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Tel</w:t>
      </w:r>
      <w:r>
        <w:t xml:space="preserve"> </w:t>
      </w:r>
      <w:r>
        <w:t xml:space="preserve">Aviv,</w:t>
      </w:r>
      <w:r>
        <w:t xml:space="preserve"> </w:t>
      </w:r>
      <w:r>
        <w:t xml:space="preserve">Israel</w:t>
      </w:r>
    </w:p>
    <w:bookmarkStart w:id="24" w:name="X050a32aadf82c8b0896302dc152cc0abf1365f7"/>
    <w:p>
      <w:pPr>
        <w:pStyle w:val="Heading1"/>
      </w:pPr>
      <w:r>
        <w:t xml:space="preserve">Annotated Bibliography: The Role of the Statistician in Tel Aviv, Israel</w:t>
      </w:r>
    </w:p>
    <w:p>
      <w:pPr>
        <w:pStyle w:val="FirstParagraph"/>
      </w:pPr>
      <w:r>
        <w:t xml:space="preserve">This annotated bibliography compiles key resources regarding the profession of the</w:t>
      </w:r>
      <w:r>
        <w:t xml:space="preserve"> </w:t>
      </w:r>
      <w:r>
        <w:rPr>
          <w:bCs/>
          <w:b/>
        </w:rPr>
        <w:t xml:space="preserve">Statistician</w:t>
      </w:r>
      <w:r>
        <w:t xml:space="preserve"> </w:t>
      </w:r>
      <w:r>
        <w:t xml:space="preserve">within the context of</w:t>
      </w:r>
      <w:r>
        <w:t xml:space="preserve"> </w:t>
      </w:r>
      <w:r>
        <w:rPr>
          <w:bCs/>
          <w:b/>
        </w:rPr>
        <w:t xml:space="preserve">Tel Aviv, Israel</w:t>
      </w:r>
      <w:r>
        <w:t xml:space="preserve">. As the economic and technological hub of the nation, Tel Aviv presents a unique landscape for data professionals. The selected works cover labor market trends, the impact of the "Startup Nation" ecosystem on statistical roles, public sector data governance, and the specific educational pathways available in the region. These sources are essential for understanding how statisticians contribute to Israel's innovation economy, healthcare systems, and urban planning initiatives in Tel Aviv.</w:t>
      </w:r>
    </w:p>
    <w:bookmarkStart w:id="20" w:name="introduction-and-context"/>
    <w:p>
      <w:pPr>
        <w:pStyle w:val="Heading2"/>
      </w:pPr>
      <w:r>
        <w:t xml:space="preserve">Introduction and Context</w:t>
      </w:r>
    </w:p>
    <w:p>
      <w:pPr>
        <w:pStyle w:val="FirstParagraph"/>
      </w:pPr>
      <w:r>
        <w:t xml:space="preserve">Central Bureau of Statistics (CBS). (2023).</w:t>
      </w:r>
      <w:r>
        <w:t xml:space="preserve"> </w:t>
      </w:r>
      <w:r>
        <w:rPr>
          <w:iCs/>
          <w:i/>
        </w:rPr>
        <w:t xml:space="preserve">Occupational Employment and Wages in the Tel Aviv District</w:t>
      </w:r>
      <w:r>
        <w:t xml:space="preserve">. Jerusalem: CBS Publications.</w:t>
      </w:r>
    </w:p>
    <w:p>
      <w:pPr>
        <w:pStyle w:val="BodyText"/>
      </w:pPr>
      <w:r>
        <w:t xml:space="preserve">This official report from the Central Bureau of Statistics provides granular data on employment trends within the Tel Aviv district. For the aspiring or practicing Statistician, this document is invaluable as it quantifies the demand for data-related roles in the region. The report highlights a significant surge in positions requiring advanced statistical modeling, particularly in the financial and technology sectors concentrated in Tel Aviv. It offers a factual baseline for understanding salary expectations and job security for statisticians in Israel's primary economic center.</w:t>
      </w:r>
    </w:p>
    <w:p>
      <w:pPr>
        <w:pStyle w:val="BodyText"/>
      </w:pPr>
      <w:r>
        <w:t xml:space="preserve">Sussman, O. (2022).</w:t>
      </w:r>
      <w:r>
        <w:t xml:space="preserve"> </w:t>
      </w:r>
      <w:r>
        <w:rPr>
          <w:iCs/>
          <w:i/>
        </w:rPr>
        <w:t xml:space="preserve">Data Science and Statistics in the Israeli Innovation Ecosystem</w:t>
      </w:r>
      <w:r>
        <w:t xml:space="preserve">. Tel Aviv University Press.</w:t>
      </w:r>
    </w:p>
    <w:p>
      <w:pPr>
        <w:pStyle w:val="BodyText"/>
      </w:pPr>
      <w:r>
        <w:t xml:space="preserve">Sussman’s comprehensive study examines the intersection of traditional statistics and modern data science within Israel's tech sector. The book argues that the Statistician in Tel Aviv has evolved from a purely analytical role to a strategic partner in product development. It details how local startups and established tech firms in Tel Aviv rely on rigorous statistical methods for A/B testing, user behavior analysis, and predictive modeling. This text is crucial for understanding the practical application of statistical theory in the high-pressure, fast-paced environment of Tel Aviv's "Silicon Wadi."</w:t>
      </w:r>
    </w:p>
    <w:bookmarkEnd w:id="20"/>
    <w:bookmarkStart w:id="21" w:name="public-sector-and-urban-planning"/>
    <w:p>
      <w:pPr>
        <w:pStyle w:val="Heading2"/>
      </w:pPr>
      <w:r>
        <w:t xml:space="preserve">Public Sector and Urban Planning</w:t>
      </w:r>
    </w:p>
    <w:p>
      <w:pPr>
        <w:pStyle w:val="FirstParagraph"/>
      </w:pPr>
      <w:r>
        <w:t xml:space="preserve">City of Tel Aviv-Yafo. (2021).</w:t>
      </w:r>
      <w:r>
        <w:t xml:space="preserve"> </w:t>
      </w:r>
      <w:r>
        <w:rPr>
          <w:iCs/>
          <w:i/>
        </w:rPr>
        <w:t xml:space="preserve">Urban Data Governance and Statistical Reporting Framework</w:t>
      </w:r>
      <w:r>
        <w:t xml:space="preserve">. Tel Aviv: Municipal Planning Department.</w:t>
      </w:r>
    </w:p>
    <w:p>
      <w:pPr>
        <w:pStyle w:val="BodyText"/>
      </w:pPr>
      <w:r>
        <w:t xml:space="preserve">This municipal document outlines the framework used by the City of Tel Aviv-Yafo to collect, analyze, and report urban data. It is a critical resource for statisticians interested in public service or urban planning. The report details the statistical methodologies used to monitor traffic patterns, population density, and public health metrics within the city. It demonstrates how the Statistician plays a pivotal role in evidence-based policy making, ensuring that urban development in Tel Aviv is driven by accurate data rather than intuition.</w:t>
      </w:r>
    </w:p>
    <w:p>
      <w:pPr>
        <w:pStyle w:val="BodyText"/>
      </w:pPr>
      <w:r>
        <w:t xml:space="preserve">Israeli Ministry of Health. (2023).</w:t>
      </w:r>
      <w:r>
        <w:t xml:space="preserve"> </w:t>
      </w:r>
      <w:r>
        <w:rPr>
          <w:iCs/>
          <w:i/>
        </w:rPr>
        <w:t xml:space="preserve">Epidemiological Statistics and Public Health Surveillance in the Tel Aviv District</w:t>
      </w:r>
      <w:r>
        <w:t xml:space="preserve">. Jerusalem: Ministry of Health.</w:t>
      </w:r>
    </w:p>
    <w:p>
      <w:pPr>
        <w:pStyle w:val="BodyText"/>
      </w:pPr>
      <w:r>
        <w:t xml:space="preserve">Focusing on the healthcare sector, this report highlights the vital role of statisticians in managing public health crises and routine surveillance in Tel Aviv. Given the high population density of the region, accurate statistical modeling is essential for disease tracking and resource allocation. The document provides case studies on how statistical teams in Tel Aviv hospitals and health maintenance organizations (HMOs) utilize data to improve patient outcomes. It is an essential read for statisticians considering a career in medical statistics or epidemiology in Israel.</w:t>
      </w:r>
    </w:p>
    <w:bookmarkEnd w:id="21"/>
    <w:bookmarkStart w:id="22" w:name="education-and-professional-development"/>
    <w:p>
      <w:pPr>
        <w:pStyle w:val="Heading2"/>
      </w:pPr>
      <w:r>
        <w:t xml:space="preserve">Education and Professional Development</w:t>
      </w:r>
    </w:p>
    <w:p>
      <w:pPr>
        <w:pStyle w:val="FirstParagraph"/>
      </w:pPr>
      <w:r>
        <w:t xml:space="preserve">Talmor, C., &amp; Cohen, Y. (2020).</w:t>
      </w:r>
      <w:r>
        <w:t xml:space="preserve"> </w:t>
      </w:r>
      <w:r>
        <w:rPr>
          <w:iCs/>
          <w:i/>
        </w:rPr>
        <w:t xml:space="preserve">Curriculum Development for Statistical Sciences in Israeli Universities</w:t>
      </w:r>
      <w:r>
        <w:t xml:space="preserve">. Journal of Statistical Education in Israel, 15(2), 45-62.</w:t>
      </w:r>
    </w:p>
    <w:p>
      <w:pPr>
        <w:pStyle w:val="BodyText"/>
      </w:pPr>
      <w:r>
        <w:t xml:space="preserve">This academic paper reviews the statistical curricula offered by major institutions in and around Tel Aviv, including Tel Aviv University and the Technion. It discusses the shift towards integrating programming languages like R and Python into traditional statistical courses to meet industry demands. For students and professionals in Tel Aviv, this article provides insight into the educational standards required to compete in the local job market. It also highlights the strong collaboration between academia and industry in shaping the next generation of statisticians in Israel.</w:t>
      </w:r>
    </w:p>
    <w:p>
      <w:pPr>
        <w:pStyle w:val="BodyText"/>
      </w:pPr>
      <w:r>
        <w:t xml:space="preserve">Israel Statistical Association. (2022).</w:t>
      </w:r>
      <w:r>
        <w:t xml:space="preserve"> </w:t>
      </w:r>
      <w:r>
        <w:rPr>
          <w:iCs/>
          <w:i/>
        </w:rPr>
        <w:t xml:space="preserve">Professional Standards and Ethics for Statisticians in Israel</w:t>
      </w:r>
      <w:r>
        <w:t xml:space="preserve">. Tel Aviv: ISA Publications.</w:t>
      </w:r>
    </w:p>
    <w:p>
      <w:pPr>
        <w:pStyle w:val="BodyText"/>
      </w:pPr>
      <w:r>
        <w:t xml:space="preserve">Published by the Israel Statistical Association, this document sets forth the ethical guidelines and professional standards for statisticians working in the country. It addresses issues of data privacy, confidentiality, and the responsible interpretation of data, which are particularly relevant in Tel Aviv's data-driven economy. The text serves as a code of conduct for professionals, ensuring that the integrity of statistical work is maintained across both public and private sectors. It is a mandatory reference for any Statistician seeking certification or professional recognition in Israel.</w:t>
      </w:r>
    </w:p>
    <w:bookmarkEnd w:id="22"/>
    <w:bookmarkStart w:id="23" w:name="technology-and-big-data"/>
    <w:p>
      <w:pPr>
        <w:pStyle w:val="Heading2"/>
      </w:pPr>
      <w:r>
        <w:t xml:space="preserve">Technology and Big Data</w:t>
      </w:r>
    </w:p>
    <w:p>
      <w:pPr>
        <w:pStyle w:val="FirstParagraph"/>
      </w:pPr>
      <w:r>
        <w:t xml:space="preserve">Levy, D. (2023).</w:t>
      </w:r>
      <w:r>
        <w:t xml:space="preserve"> </w:t>
      </w:r>
      <w:r>
        <w:rPr>
          <w:iCs/>
          <w:i/>
        </w:rPr>
        <w:t xml:space="preserve">Big Data Analytics in Tel Aviv's Financial Sector</w:t>
      </w:r>
      <w:r>
        <w:t xml:space="preserve">. International Journal of Financial Statistics, 18(4), 112-130.</w:t>
      </w:r>
    </w:p>
    <w:p>
      <w:pPr>
        <w:pStyle w:val="BodyText"/>
      </w:pPr>
      <w:r>
        <w:t xml:space="preserve">Levy’s research focuses on the application of big data analytics in Tel Aviv's banking and fintech industries. The article illustrates how statisticians are increasingly required to handle massive datasets to detect fraud, assess risk, and personalize financial services. It provides a detailed look at the tools and techniques used by statisticians in Tel Aviv's financial district, emphasizing the need for continuous learning and adaptation to new technologies. This source is highly relevant for statisticians aiming to specialize in financial statistics within Israel's vibrant fintech ecosystem.</w:t>
      </w:r>
    </w:p>
    <w:p>
      <w:pPr>
        <w:pStyle w:val="BodyText"/>
      </w:pPr>
      <w:r>
        <w:t xml:space="preserve">National Cyber Directorate of Israel. (2021).</w:t>
      </w:r>
      <w:r>
        <w:t xml:space="preserve"> </w:t>
      </w:r>
      <w:r>
        <w:rPr>
          <w:iCs/>
          <w:i/>
        </w:rPr>
        <w:t xml:space="preserve">Data Security and Statistical Anonymization Techniques</w:t>
      </w:r>
      <w:r>
        <w:t xml:space="preserve">. Jerusalem: NCDI.</w:t>
      </w:r>
    </w:p>
    <w:p>
      <w:pPr>
        <w:pStyle w:val="BodyText"/>
      </w:pPr>
      <w:r>
        <w:t xml:space="preserve">As data becomes more central to operations in Tel Aviv, security is paramount. This report from the National Cyber Directorate outlines best practices for data anonymization and security, specifically tailored for statisticians handling sensitive information. It provides technical guidance on how to maintain data utility while protecting individual privacy, a critical concern in Israel's strict regulatory environment. For any Statistician working with personal or corporate data in Tel Aviv, this document is an essential reference for ensuring compliance and security.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Tel Aviv, Israel</dc:title>
  <dc:creator/>
  <dc:language>en</dc:language>
  <cp:keywords/>
  <dcterms:created xsi:type="dcterms:W3CDTF">2026-08-07T19:56:43Z</dcterms:created>
  <dcterms:modified xsi:type="dcterms:W3CDTF">2026-08-07T19:56:43Z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