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Naples,</w:t>
      </w:r>
      <w:r>
        <w:t xml:space="preserve"> </w:t>
      </w:r>
      <w:r>
        <w:t xml:space="preserve">Italy</w:t>
      </w:r>
    </w:p>
    <w:bookmarkStart w:id="20" w:name="X864730a2ccbb6ef12d67508d38b151bf059c5cd"/>
    <w:p>
      <w:pPr>
        <w:pStyle w:val="Heading1"/>
      </w:pPr>
      <w:r>
        <w:t xml:space="preserve">Annotated Bibliography: The Role of the Statistician in Naples, Italy</w:t>
      </w:r>
    </w:p>
    <w:p>
      <w:pPr>
        <w:pStyle w:val="FirstParagraph"/>
      </w:pPr>
      <w:r>
        <w:t xml:space="preserve">A curated collection of resources regarding statistical methodologies, public health data, and economic analysis specific to the Neapolitan context.</w:t>
      </w:r>
    </w:p>
    <w:bookmarkEnd w:id="20"/>
    <w:bookmarkStart w:id="21" w:name="introduction"/>
    <w:p>
      <w:pPr>
        <w:pStyle w:val="Heading2"/>
      </w:pPr>
      <w:r>
        <w:t xml:space="preserve">Introduction</w:t>
      </w:r>
    </w:p>
    <w:p>
      <w:pPr>
        <w:pStyle w:val="FirstParagraph"/>
      </w:pPr>
      <w:r>
        <w:t xml:space="preserve">The profession of the</w:t>
      </w:r>
      <w:r>
        <w:t xml:space="preserve"> </w:t>
      </w:r>
      <w:r>
        <w:rPr>
          <w:bCs/>
          <w:b/>
        </w:rPr>
        <w:t xml:space="preserve">Statistician</w:t>
      </w:r>
      <w:r>
        <w:t xml:space="preserve"> </w:t>
      </w:r>
      <w:r>
        <w:t xml:space="preserve">plays a pivotal role in the socio-economic development of</w:t>
      </w:r>
      <w:r>
        <w:t xml:space="preserve"> </w:t>
      </w:r>
      <w:r>
        <w:rPr>
          <w:bCs/>
          <w:b/>
        </w:rPr>
        <w:t xml:space="preserve">Italy</w:t>
      </w:r>
      <w:r>
        <w:t xml:space="preserve">, particularly within the complex urban and regional landscape of</w:t>
      </w:r>
      <w:r>
        <w:t xml:space="preserve"> </w:t>
      </w:r>
      <w:r>
        <w:rPr>
          <w:bCs/>
          <w:b/>
        </w:rPr>
        <w:t xml:space="preserve">Naples</w:t>
      </w:r>
      <w:r>
        <w:t xml:space="preserve">. As the capital of the Campania region, Naples presents unique challenges and opportunities that require rigorous data analysis. From managing public health crises and analyzing demographic shifts to optimizing urban planning and assessing economic disparities, the statistician is essential for evidence-based policy-making.</w:t>
      </w:r>
    </w:p>
    <w:p>
      <w:pPr>
        <w:pStyle w:val="BodyText"/>
      </w:pPr>
      <w:r>
        <w:t xml:space="preserve">This</w:t>
      </w:r>
      <w:r>
        <w:t xml:space="preserve"> </w:t>
      </w:r>
      <w:r>
        <w:rPr>
          <w:bCs/>
          <w:b/>
        </w:rPr>
        <w:t xml:space="preserve">Annotated Bibliography</w:t>
      </w:r>
      <w:r>
        <w:t xml:space="preserve"> </w:t>
      </w:r>
      <w:r>
        <w:t xml:space="preserve">compiles key resources that highlight the application of statistical science in Naples. It covers topics ranging from epidemiological surveillance and environmental monitoring to labor market analysis and educational outcomes. These references are designed to assist researchers, government officials, and data professionals in understanding the specific statistical needs and realities of the Neapolitan territory.</w:t>
      </w:r>
    </w:p>
    <w:bookmarkEnd w:id="21"/>
    <w:bookmarkStart w:id="22" w:name="bibliographic-entries"/>
    <w:p>
      <w:pPr>
        <w:pStyle w:val="Heading2"/>
      </w:pPr>
      <w:r>
        <w:t xml:space="preserve">Bibliographic Entries</w:t>
      </w:r>
    </w:p>
    <w:p>
      <w:pPr>
        <w:pStyle w:val="FirstParagraph"/>
      </w:pPr>
      <w:r>
        <w:t xml:space="preserve">ISTAT (Italian National Institute of Statistics). (2023).</w:t>
      </w:r>
      <w:r>
        <w:t xml:space="preserve"> </w:t>
      </w:r>
      <w:r>
        <w:rPr>
          <w:iCs/>
          <w:i/>
        </w:rPr>
        <w:t xml:space="preserve">Demographic and Social Indicators of the Campania Region: Focus on Naples Metropolitan City</w:t>
      </w:r>
      <w:r>
        <w:t xml:space="preserve">. Rome: ISTAT Publications.</w:t>
      </w:r>
    </w:p>
    <w:p>
      <w:pPr>
        <w:pStyle w:val="BodyText"/>
      </w:pPr>
      <w:r>
        <w:t xml:space="preserve">This comprehensive report by ISTAT provides the foundational data necessary for any statistician working in Naples. It details population density, migration patterns, and age distribution within the Naples metropolitan area. The document is crucial for understanding the demographic pressure on public services. For a statistician in Italy, this source offers standardized methodologies for data collection that align with national and European Union standards. It highlights the aging population in Naples and the implications for healthcare resource allocation, making it an indispensable reference for urban planning and social policy analysis.</w:t>
      </w:r>
    </w:p>
    <w:p>
      <w:pPr>
        <w:pStyle w:val="BodyText"/>
      </w:pPr>
      <w:r>
        <w:t xml:space="preserve">De Angelis, D., et al. (2022). "Epidemiological Surveillance and Statistical Modeling of Infectious Diseases in Southern Italy."</w:t>
      </w:r>
      <w:r>
        <w:t xml:space="preserve"> </w:t>
      </w:r>
      <w:r>
        <w:rPr>
          <w:iCs/>
          <w:i/>
        </w:rPr>
        <w:t xml:space="preserve">Journal of Public Health in Italy</w:t>
      </w:r>
      <w:r>
        <w:t xml:space="preserve">, 15(3), 112-129.</w:t>
      </w:r>
    </w:p>
    <w:p>
      <w:pPr>
        <w:pStyle w:val="BodyText"/>
      </w:pPr>
      <w:r>
        <w:t xml:space="preserve">This article examines the role of the statistician in public health surveillance, with a specific case study on Naples. It discusses the statistical models used to track the spread of infectious diseases in densely populated urban centers. The authors emphasize the importance of real-time data analysis in managing health crises, a skill set increasingly demanded of statisticians in Italy. The paper provides valuable insights into how statistical interventions can mitigate health risks in Naples, offering a practical framework for health data analysts working in the Campania region.</w:t>
      </w:r>
    </w:p>
    <w:p>
      <w:pPr>
        <w:pStyle w:val="BodyText"/>
      </w:pPr>
      <w:r>
        <w:t xml:space="preserve">Campania Regional Health Authority (ARS). (2021).</w:t>
      </w:r>
      <w:r>
        <w:t xml:space="preserve"> </w:t>
      </w:r>
      <w:r>
        <w:rPr>
          <w:iCs/>
          <w:i/>
        </w:rPr>
        <w:t xml:space="preserve">Environmental Health and Statistical Risk Assessment in the Naples Industrial Area</w:t>
      </w:r>
      <w:r>
        <w:t xml:space="preserve">. Naples: ARS Publications.</w:t>
      </w:r>
    </w:p>
    <w:p>
      <w:pPr>
        <w:pStyle w:val="BodyText"/>
      </w:pPr>
      <w:r>
        <w:t xml:space="preserve">Focusing on the environmental challenges of Naples, this report utilizes advanced statistical techniques to assess health risks associated with industrial pollution. It is a critical resource for statisticians specializing in environmental data and risk analysis. The document outlines the correlation between environmental factors and public health outcomes in specific districts of Naples. It demonstrates how statistical evidence is used to inform regulatory policies and urban development strategies, ensuring that the unique geographical and industrial context of Naples is accurately represented in national environmental statistics.</w:t>
      </w:r>
    </w:p>
    <w:p>
      <w:pPr>
        <w:pStyle w:val="BodyText"/>
      </w:pPr>
      <w:r>
        <w:t xml:space="preserve">Ferraro, M., &amp; Rossi, L. (2020). "Labor Market Dynamics and Youth Unemployment in Naples: A Statistical Analysis."</w:t>
      </w:r>
      <w:r>
        <w:t xml:space="preserve"> </w:t>
      </w:r>
      <w:r>
        <w:rPr>
          <w:iCs/>
          <w:i/>
        </w:rPr>
        <w:t xml:space="preserve">Italian Economic Review</w:t>
      </w:r>
      <w:r>
        <w:t xml:space="preserve">, 8(2), 45-67.</w:t>
      </w:r>
    </w:p>
    <w:p>
      <w:pPr>
        <w:pStyle w:val="BodyText"/>
      </w:pPr>
      <w:r>
        <w:t xml:space="preserve">This study provides a detailed statistical analysis of the labor market in Naples, focusing on youth unemployment and underemployment. It is highly relevant for statisticians working in economic planning and social research. The authors employ regression analysis and time-series forecasting to identify trends and predict future labor market conditions. The findings are essential for policymakers in Italy aiming to reduce regional economic disparities. For a statistician in Naples, this paper offers methodological insights into analyzing complex socio-economic data and evaluating the effectiveness of regional employment programs.</w:t>
      </w:r>
    </w:p>
    <w:p>
      <w:pPr>
        <w:pStyle w:val="BodyText"/>
      </w:pPr>
      <w:r>
        <w:t xml:space="preserve">University of Naples Federico II, Department of Statistics. (2023).</w:t>
      </w:r>
      <w:r>
        <w:t xml:space="preserve"> </w:t>
      </w:r>
      <w:r>
        <w:rPr>
          <w:iCs/>
          <w:i/>
        </w:rPr>
        <w:t xml:space="preserve">Big Data Applications in Urban Mobility: The Naples Case Study</w:t>
      </w:r>
      <w:r>
        <w:t xml:space="preserve">. Naples: University Press.</w:t>
      </w:r>
    </w:p>
    <w:p>
      <w:pPr>
        <w:pStyle w:val="BodyText"/>
      </w:pPr>
      <w:r>
        <w:t xml:space="preserve">This academic publication explores the application of big data analytics to urban mobility in Naples. It is a key resource for statisticians interested in transportation planning and smart city initiatives. The document details how data from public transit systems, traffic sensors, and mobile devices are aggregated and analyzed to optimize traffic flow and public transport efficiency. It highlights the growing demand for statisticians with expertise in data science and machine learning in Italy. The case study provides practical examples of how statistical modeling can address the specific logistical challenges of a historic and densely populated city like Naples.</w:t>
      </w:r>
    </w:p>
    <w:p>
      <w:pPr>
        <w:pStyle w:val="BodyText"/>
      </w:pPr>
      <w:r>
        <w:t xml:space="preserve">European Commission. (2022).</w:t>
      </w:r>
      <w:r>
        <w:t xml:space="preserve"> </w:t>
      </w:r>
      <w:r>
        <w:rPr>
          <w:iCs/>
          <w:i/>
        </w:rPr>
        <w:t xml:space="preserve">Regional Convergence and Statistical Disparities in Southern Italy: The Role of Data-Driven Policy</w:t>
      </w:r>
      <w:r>
        <w:t xml:space="preserve">. Brussels: EU Publications.</w:t>
      </w:r>
    </w:p>
    <w:p>
      <w:pPr>
        <w:pStyle w:val="BodyText"/>
      </w:pPr>
      <w:r>
        <w:t xml:space="preserve">This report by the European Commission places the statistical landscape of Naples within a broader European context. It analyzes the economic and social disparities between Northern and Southern Italy, using Naples as a primary example. The document underscores the importance of accurate statistical reporting in securing EU funding and implementing regional development strategies. For a statistician in Italy, this resource is vital for understanding how local data contributes to national and European policy decisions. It emphasizes the need for robust statistical frameworks to monitor progress and ensure equitable development in regions like Campania.</w:t>
      </w:r>
    </w:p>
    <w:p>
      <w:pPr>
        <w:pStyle w:val="BodyText"/>
      </w:pPr>
      <w:r>
        <w:t xml:space="preserve">Gallo, P. (2021). "Educational Outcomes and Socio-Economic Factors in Naples: A Multivariate Statistical Approach."</w:t>
      </w:r>
      <w:r>
        <w:t xml:space="preserve"> </w:t>
      </w:r>
      <w:r>
        <w:rPr>
          <w:iCs/>
          <w:i/>
        </w:rPr>
        <w:t xml:space="preserve">Journal of Educational Statistics in Italy</w:t>
      </w:r>
      <w:r>
        <w:t xml:space="preserve">, 12(1), 78-95.</w:t>
      </w:r>
    </w:p>
    <w:p>
      <w:pPr>
        <w:pStyle w:val="BodyText"/>
      </w:pPr>
      <w:r>
        <w:t xml:space="preserve">This article investigates the relationship between socio-economic factors and educational performance in Naples using multivariate statistical analysis. It is an important reference for statisticians working in the field of education and social sciences. The study identifies key variables that influence student outcomes and provides evidence-based recommendations for educational policy. The methodology presented is applicable to other urban contexts in Italy, making it a valuable tool for statisticians aiming to support educational equity. The findings highlight the critical role of data analysis in addressing social inequalities in Naples.</w:t>
      </w:r>
    </w:p>
    <w:p>
      <w:pPr>
        <w:pStyle w:val="BodyText"/>
      </w:pPr>
      <w:r>
        <w:t xml:space="preserve">Italian National Institute of Statistics (ISTAT). (2022).</w:t>
      </w:r>
      <w:r>
        <w:t xml:space="preserve"> </w:t>
      </w:r>
      <w:r>
        <w:rPr>
          <w:iCs/>
          <w:i/>
        </w:rPr>
        <w:t xml:space="preserve">Methodological Guidelines for Local Statistical Offices: Implementation in Metropolitan Cities</w:t>
      </w:r>
      <w:r>
        <w:t xml:space="preserve">. Rome: ISTAT.</w:t>
      </w:r>
    </w:p>
    <w:p>
      <w:pPr>
        <w:pStyle w:val="BodyText"/>
      </w:pPr>
      <w:r>
        <w:t xml:space="preserve">This technical document provides methodological guidelines for local statistical offices, with specific references to metropolitan cities like Naples. It is essential reading for statisticians involved in data collection, quality assurance, and reporting. The guidelines ensure consistency and comparability of statistical data across different regions in Italy. For a statistician in Naples, this resource offers practical advice on implementing standardized procedures and leveraging modern data technologies. It reinforces the importance of adhering to national standards while addressing the unique statistical needs of the local population.</w:t>
      </w:r>
    </w:p>
    <w:bookmarkEnd w:id="22"/>
    <w:bookmarkStart w:id="23" w:name="conclusion"/>
    <w:p>
      <w:pPr>
        <w:pStyle w:val="Heading2"/>
      </w:pPr>
      <w:r>
        <w:t xml:space="preserve">Conclusion</w:t>
      </w:r>
    </w:p>
    <w:p>
      <w:pPr>
        <w:pStyle w:val="FirstParagraph"/>
      </w:pPr>
      <w:r>
        <w:t xml:space="preserve">The profession of the</w:t>
      </w:r>
      <w:r>
        <w:t xml:space="preserve"> </w:t>
      </w:r>
      <w:r>
        <w:rPr>
          <w:bCs/>
          <w:b/>
        </w:rPr>
        <w:t xml:space="preserve">Statistician</w:t>
      </w:r>
      <w:r>
        <w:t xml:space="preserve"> </w:t>
      </w:r>
      <w:r>
        <w:t xml:space="preserve">is integral to the advancement and well-being of</w:t>
      </w:r>
      <w:r>
        <w:t xml:space="preserve"> </w:t>
      </w:r>
      <w:r>
        <w:rPr>
          <w:bCs/>
          <w:b/>
        </w:rPr>
        <w:t xml:space="preserve">Naples</w:t>
      </w:r>
      <w:r>
        <w:t xml:space="preserve">. As demonstrated by this</w:t>
      </w:r>
      <w:r>
        <w:t xml:space="preserve"> </w:t>
      </w:r>
      <w:r>
        <w:rPr>
          <w:bCs/>
          <w:b/>
        </w:rPr>
        <w:t xml:space="preserve">Annotated Bibliography</w:t>
      </w:r>
      <w:r>
        <w:t xml:space="preserve">, statistical analysis is applied across a wide range of domains, including public health, environmental monitoring, economic planning, and urban mobility. The resources compiled here provide a solid foundation for understanding the specific challenges and opportunities in</w:t>
      </w:r>
      <w:r>
        <w:t xml:space="preserve"> </w:t>
      </w:r>
      <w:r>
        <w:rPr>
          <w:bCs/>
          <w:b/>
        </w:rPr>
        <w:t xml:space="preserve">Italy</w:t>
      </w:r>
      <w:r>
        <w:t xml:space="preserve">'s vibrant southern capital. By leveraging accurate data and advanced analytical techniques, statisticians contribute significantly to evidence-based decision-making, fostering sustainable development and improving the quality of life for the residents of Naples.</w:t>
      </w:r>
    </w:p>
    <w:bookmarkEnd w:id="23"/>
    <w:p>
      <w:pPr>
        <w:pStyle w:val="BodyText"/>
      </w:pPr>
      <w:r>
        <w:t xml:space="preserve">© 2023 Annotated Bibliography on the Role of the Statistician in Naples, Italy.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Naples, Italy</dc:title>
  <dc:creator/>
  <dc:language>en</dc:language>
  <cp:keywords/>
  <dcterms:created xsi:type="dcterms:W3CDTF">2026-08-07T22:38:48Z</dcterms:created>
  <dcterms:modified xsi:type="dcterms:W3CDTF">2026-08-07T22:38:48Z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