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Mexico</w:t>
      </w:r>
      <w:r>
        <w:t xml:space="preserve"> </w:t>
      </w:r>
      <w:r>
        <w:t xml:space="preserve">City</w:t>
      </w:r>
    </w:p>
    <w:bookmarkStart w:id="20" w:name="X75734d7b86244e11702fbaca9ee9cef44c0049e"/>
    <w:p>
      <w:pPr>
        <w:pStyle w:val="Heading1"/>
      </w:pPr>
      <w:r>
        <w:t xml:space="preserve">Annotated Bibliography: The Role of the Statistician in Mexico City</w:t>
      </w:r>
    </w:p>
    <w:p>
      <w:pPr>
        <w:pStyle w:val="FirstParagraph"/>
      </w:pPr>
      <w:r>
        <w:rPr>
          <w:bCs/>
          <w:b/>
        </w:rPr>
        <w:t xml:space="preserve">Subject:</w:t>
      </w:r>
      <w:r>
        <w:t xml:space="preserve"> </w:t>
      </w:r>
      <w:r>
        <w:t xml:space="preserve">Statistical Science, Urban Planning, and Public Policy</w:t>
      </w:r>
    </w:p>
    <w:p>
      <w:pPr>
        <w:pStyle w:val="BodyText"/>
      </w:pPr>
      <w:r>
        <w:rPr>
          <w:bCs/>
          <w:b/>
        </w:rPr>
        <w:t xml:space="preserve">Region:</w:t>
      </w:r>
      <w:r>
        <w:t xml:space="preserve"> </w:t>
      </w:r>
      <w:r>
        <w:t xml:space="preserve">Mexico City (Ciudad de México), Mexico</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statistician in Mexico City has evolved significantly over the past two decades. As the capital of Mexico and one of the most populous metropolitan areas in the world, the city faces complex challenges ranging from air quality management and public transportation logistics to crime prevention and economic inequality. This annotated bibliography compiles key resources that highlight the critical contributions of statisticians in addressing these urban issues. The selected works demonstrate how data-driven decision-making has become a cornerstone of governance and development in Mexico City.</w:t>
      </w:r>
    </w:p>
    <w:p>
      <w:pPr>
        <w:pStyle w:val="BodyText"/>
      </w:pPr>
      <w:r>
        <w:t xml:space="preserve">The following entries cover national statistical frameworks, specific urban applications, and the technological advancements that empower modern statisticians in the region.</w:t>
      </w:r>
    </w:p>
    <w:bookmarkEnd w:id="21"/>
    <w:bookmarkStart w:id="28" w:name="bibliographic-entries"/>
    <w:p>
      <w:pPr>
        <w:pStyle w:val="Heading2"/>
      </w:pPr>
      <w:r>
        <w:t xml:space="preserve">Bibliographic Entries</w:t>
      </w:r>
    </w:p>
    <w:bookmarkStart w:id="22" w:name="national-statistical-frameworks"/>
    <w:p>
      <w:pPr>
        <w:pStyle w:val="Heading3"/>
      </w:pPr>
      <w:r>
        <w:t xml:space="preserve">1. National Statistical Frameworks</w:t>
      </w:r>
    </w:p>
    <w:p>
      <w:pPr>
        <w:pStyle w:val="FirstParagraph"/>
      </w:pPr>
      <w:r>
        <w:t xml:space="preserve">Instituto Nacional de Estadística y Geografía (INEGI). (2022).</w:t>
      </w:r>
      <w:r>
        <w:t xml:space="preserve"> </w:t>
      </w:r>
      <w:r>
        <w:rPr>
          <w:iCs/>
          <w:i/>
        </w:rPr>
        <w:t xml:space="preserve">Encuesta Intercensal 2020: Resultados para la Ciudad de México</w:t>
      </w:r>
      <w:r>
        <w:t xml:space="preserve">. Mexico City: INEGI.</w:t>
      </w:r>
    </w:p>
    <w:p>
      <w:pPr>
        <w:pStyle w:val="BodyText"/>
      </w:pPr>
      <w:r>
        <w:t xml:space="preserve">This comprehensive report by Mexico's national statistics agency provides a detailed demographic and socioeconomic profile of Mexico City. For the statistician working in the capital, this document is foundational. It offers granular data on population density, migration patterns, and household income levels. The methodology section is particularly valuable, as it outlines the sampling techniques used to ensure accuracy across the city's diverse boroughs. This resource is essential for understanding the baseline data required for urban planning and social policy formulation.</w:t>
      </w:r>
    </w:p>
    <w:p>
      <w:pPr>
        <w:pStyle w:val="BodyText"/>
      </w:pPr>
      <w:r>
        <w:t xml:space="preserve">Secretaría de Desarrollo Económico de la Ciudad de México. (2021).</w:t>
      </w:r>
      <w:r>
        <w:t xml:space="preserve"> </w:t>
      </w:r>
      <w:r>
        <w:rPr>
          <w:iCs/>
          <w:i/>
        </w:rPr>
        <w:t xml:space="preserve">Plan de Desarrollo Económico de la Ciudad de México 2019-2024</w:t>
      </w:r>
      <w:r>
        <w:t xml:space="preserve">. Mexico City: Gobierno de la Ciudad de México.</w:t>
      </w:r>
    </w:p>
    <w:p>
      <w:pPr>
        <w:pStyle w:val="BodyText"/>
      </w:pPr>
      <w:r>
        <w:t xml:space="preserve">This government publication illustrates how statistical analysis informs economic strategy. The document relies heavily on data collected by local statisticians to identify key growth sectors, such as technology and creative industries. It highlights the statistician's role in forecasting economic trends and evaluating the impact of public investments. The report serves as a practical example of how statistical insights are translated into actionable policy goals for Mexico City's economic development.</w:t>
      </w:r>
    </w:p>
    <w:bookmarkEnd w:id="22"/>
    <w:bookmarkStart w:id="23" w:name="urban-mobility-and-infrastructure"/>
    <w:p>
      <w:pPr>
        <w:pStyle w:val="Heading3"/>
      </w:pPr>
      <w:r>
        <w:t xml:space="preserve">2. Urban Mobility and Infrastructure</w:t>
      </w:r>
    </w:p>
    <w:p>
      <w:pPr>
        <w:pStyle w:val="FirstParagraph"/>
      </w:pPr>
      <w:r>
        <w:t xml:space="preserve">García, L., &amp; Mendoza, R. (2020). "Data-Driven Approaches to Public Transportation Optimization in Mexico City."</w:t>
      </w:r>
      <w:r>
        <w:t xml:space="preserve"> </w:t>
      </w:r>
      <w:r>
        <w:rPr>
          <w:iCs/>
          <w:i/>
        </w:rPr>
        <w:t xml:space="preserve">Journal of Urban Planning and Development</w:t>
      </w:r>
      <w:r>
        <w:t xml:space="preserve">, 146(3), 1-15.</w:t>
      </w:r>
    </w:p>
    <w:p>
      <w:pPr>
        <w:pStyle w:val="BodyText"/>
      </w:pPr>
      <w:r>
        <w:t xml:space="preserve">This academic article examines the application of statistical models to improve the efficiency of Mexico City's extensive public transportation network, including the Metro and Metrobus systems. The authors analyze ridership data to identify peak usage times and overcrowding patterns. The study demonstrates how statisticians collaborate with engineers to optimize routes and schedules. It is a key reference for understanding the technical challenges and solutions related to mobility in a megacity like Mexico City.</w:t>
      </w:r>
    </w:p>
    <w:bookmarkEnd w:id="23"/>
    <w:bookmarkStart w:id="24" w:name="environmental-statistics"/>
    <w:p>
      <w:pPr>
        <w:pStyle w:val="Heading3"/>
      </w:pPr>
      <w:r>
        <w:t xml:space="preserve">3. Environmental Statistics</w:t>
      </w:r>
    </w:p>
    <w:p>
      <w:pPr>
        <w:pStyle w:val="FirstParagraph"/>
      </w:pPr>
      <w:r>
        <w:t xml:space="preserve">Comisión Ambiental de la Megalópolis (CAM). (2023).</w:t>
      </w:r>
      <w:r>
        <w:t xml:space="preserve"> </w:t>
      </w:r>
      <w:r>
        <w:rPr>
          <w:iCs/>
          <w:i/>
        </w:rPr>
        <w:t xml:space="preserve">Reporte Anual de Calidad del Aire en la Ciudad de México</w:t>
      </w:r>
      <w:r>
        <w:t xml:space="preserve">. Mexico City: CAM.</w:t>
      </w:r>
    </w:p>
    <w:p>
      <w:pPr>
        <w:pStyle w:val="BodyText"/>
      </w:pPr>
      <w:r>
        <w:t xml:space="preserve">Air quality is a persistent concern in Mexico City, and this annual report is a critical resource for environmental statisticians. It presents long-term trends in pollutant levels, such as particulate matter and ozone, using rigorous statistical methods. The report also correlates air quality data with meteorological conditions and traffic patterns. This work underscores the statistician's role in monitoring environmental health and informing public health advisories and regulatory measures.</w:t>
      </w:r>
    </w:p>
    <w:bookmarkEnd w:id="24"/>
    <w:bookmarkStart w:id="25" w:name="public-safety-and-crime-analysis"/>
    <w:p>
      <w:pPr>
        <w:pStyle w:val="Heading3"/>
      </w:pPr>
      <w:r>
        <w:t xml:space="preserve">4. Public Safety and Crime Analysis</w:t>
      </w:r>
    </w:p>
    <w:p>
      <w:pPr>
        <w:pStyle w:val="FirstParagraph"/>
      </w:pPr>
      <w:r>
        <w:t xml:space="preserve">Secretaría de Seguridad Ciudadana de la Ciudad de México. (2022).</w:t>
      </w:r>
      <w:r>
        <w:t xml:space="preserve"> </w:t>
      </w:r>
      <w:r>
        <w:rPr>
          <w:iCs/>
          <w:i/>
        </w:rPr>
        <w:t xml:space="preserve">Informe Estadístico de Delitos en la Ciudad de México</w:t>
      </w:r>
      <w:r>
        <w:t xml:space="preserve">. Mexico City: Gobierno de la Ciudad de México.</w:t>
      </w:r>
    </w:p>
    <w:p>
      <w:pPr>
        <w:pStyle w:val="BodyText"/>
      </w:pPr>
      <w:r>
        <w:t xml:space="preserve">This official report provides a statistical overview of crime rates across different boroughs of Mexico City. It utilizes spatial analysis and time-series forecasting to identify crime hotspots and trends. For statisticians specializing in criminology or public safety, this document is invaluable. It showcases how data analytics can guide law enforcement strategies and resource allocation to enhance public security in the capital.</w:t>
      </w:r>
    </w:p>
    <w:bookmarkEnd w:id="25"/>
    <w:bookmarkStart w:id="26" w:name="technology-and-big-data"/>
    <w:p>
      <w:pPr>
        <w:pStyle w:val="Heading3"/>
      </w:pPr>
      <w:r>
        <w:t xml:space="preserve">5. Technology and Big Data</w:t>
      </w:r>
    </w:p>
    <w:p>
      <w:pPr>
        <w:pStyle w:val="FirstParagraph"/>
      </w:pPr>
      <w:r>
        <w:t xml:space="preserve">Rojas, M., &amp; Sánchez, P. (2021). "Big Data and Smart City Initiatives in Mexico City: Opportunities and Challenges."</w:t>
      </w:r>
      <w:r>
        <w:t xml:space="preserve"> </w:t>
      </w:r>
      <w:r>
        <w:rPr>
          <w:iCs/>
          <w:i/>
        </w:rPr>
        <w:t xml:space="preserve">Latin American Journal of Technology and Society</w:t>
      </w:r>
      <w:r>
        <w:t xml:space="preserve">, 12(2), 45-60.</w:t>
      </w:r>
    </w:p>
    <w:p>
      <w:pPr>
        <w:pStyle w:val="BodyText"/>
      </w:pPr>
      <w:r>
        <w:t xml:space="preserve">This article explores the integration of big data technologies into Mexico City's governance framework. It discusses how statisticians are adapting to new data sources, such as mobile phone data and social media analytics, to gain real-time insights into urban dynamics. The authors address ethical considerations and data privacy issues, which are crucial for statisticians operating in a modern, connected city. This resource is essential for understanding the future direction of statistical practice in Mexico City.</w:t>
      </w:r>
    </w:p>
    <w:p>
      <w:pPr>
        <w:pStyle w:val="BodyText"/>
      </w:pPr>
      <w:r>
        <w:t xml:space="preserve">Instituto de Tecnología y Datos de la Ciudad de México. (2023).</w:t>
      </w:r>
      <w:r>
        <w:t xml:space="preserve"> </w:t>
      </w:r>
      <w:r>
        <w:rPr>
          <w:iCs/>
          <w:i/>
        </w:rPr>
        <w:t xml:space="preserve">Guía de Datos Abiertos para la Ciudad de México</w:t>
      </w:r>
      <w:r>
        <w:t xml:space="preserve">. Mexico City: Gobierno de la Ciudad de México.</w:t>
      </w:r>
    </w:p>
    <w:p>
      <w:pPr>
        <w:pStyle w:val="BodyText"/>
      </w:pPr>
      <w:r>
        <w:t xml:space="preserve">This guide promotes the use of open data by citizens, researchers, and statisticians. It provides access to various datasets related to health, education, and infrastructure. The document emphasizes the importance of transparency and data accessibility in fostering innovation and accountability. For statisticians, it serves as a practical tool for sourcing high-quality data to conduct independent research and analysis on issues affecting Mexico City.</w:t>
      </w:r>
    </w:p>
    <w:bookmarkEnd w:id="26"/>
    <w:bookmarkStart w:id="27" w:name="health-statistics"/>
    <w:p>
      <w:pPr>
        <w:pStyle w:val="Heading3"/>
      </w:pPr>
      <w:r>
        <w:t xml:space="preserve">6. Health Statistics</w:t>
      </w:r>
    </w:p>
    <w:p>
      <w:pPr>
        <w:pStyle w:val="FirstParagraph"/>
      </w:pPr>
      <w:r>
        <w:t xml:space="preserve">Secretaría de Salud de la Ciudad de México. (2022).</w:t>
      </w:r>
      <w:r>
        <w:t xml:space="preserve"> </w:t>
      </w:r>
      <w:r>
        <w:rPr>
          <w:iCs/>
          <w:i/>
        </w:rPr>
        <w:t xml:space="preserve">Boletín Epidemiológico Semanal: Análisis de Tendencias en la Ciudad de México</w:t>
      </w:r>
      <w:r>
        <w:t xml:space="preserve">. Mexico City: Gobierno de la Ciudad de México.</w:t>
      </w:r>
    </w:p>
    <w:p>
      <w:pPr>
        <w:pStyle w:val="BodyText"/>
      </w:pPr>
      <w:r>
        <w:t xml:space="preserve">This weekly epidemiological bulletin is a vital resource for health statisticians. It tracks the incidence of infectious diseases and other health conditions across the city. The bulletin uses statistical surveillance methods to detect outbreaks early and monitor the effectiveness of public health interventions. It highlights the statistician's critical role in protecting public health, particularly in a densely populated urban environment like Mexico City.</w:t>
      </w:r>
    </w:p>
    <w:bookmarkEnd w:id="27"/>
    <w:bookmarkEnd w:id="28"/>
    <w:bookmarkStart w:id="29" w:name="conclusion"/>
    <w:p>
      <w:pPr>
        <w:pStyle w:val="Heading2"/>
      </w:pPr>
      <w:r>
        <w:t xml:space="preserve">Conclusion</w:t>
      </w:r>
    </w:p>
    <w:p>
      <w:pPr>
        <w:pStyle w:val="FirstParagraph"/>
      </w:pPr>
      <w:r>
        <w:t xml:space="preserve">The annotated bibliography above illustrates the multifaceted role of the statistician in Mexico City. From shaping economic policy and optimizing public transportation to monitoring air quality and enhancing public safety, statisticians are indispensable to the city's governance and development. The selected resources provide a comprehensive overview of the data-driven approaches that are transforming Mexico City into a more efficient, sustainable, and resilient metropolis. As the city continues to grow and evolve, the demand for skilled statisticians who can harness the power of data will only increase.</w:t>
      </w:r>
    </w:p>
    <w:bookmarkEnd w:id="29"/>
    <w:p>
      <w:pPr>
        <w:pStyle w:val="BodyText"/>
      </w:pPr>
      <w:r>
        <w:t xml:space="preserve">© 2023 Annotated Bibliography on the Role of the Statistician in Mexico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Mexico City</dc:title>
  <dc:creator/>
  <dc:language>en</dc:language>
  <cp:keywords/>
  <dcterms:created xsi:type="dcterms:W3CDTF">2026-08-07T19:56:43Z</dcterms:created>
  <dcterms:modified xsi:type="dcterms:W3CDTF">2026-08-07T19:56:43Z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