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Abuja,</w:t>
      </w:r>
      <w:r>
        <w:t xml:space="preserve"> </w:t>
      </w:r>
      <w:r>
        <w:t xml:space="preserve">Nigeria</w:t>
      </w:r>
    </w:p>
    <w:bookmarkStart w:id="20" w:name="Xd9e3cd3804dfe18416c009bd998e4201ab6b2bd"/>
    <w:p>
      <w:pPr>
        <w:pStyle w:val="Heading1"/>
      </w:pPr>
      <w:r>
        <w:t xml:space="preserve">Annotated Bibliography: The Role of the Statistician in Abuja, Nigeria</w:t>
      </w:r>
    </w:p>
    <w:p>
      <w:pPr>
        <w:pStyle w:val="FirstParagraph"/>
      </w:pPr>
      <w:r>
        <w:rPr>
          <w:bCs/>
          <w:b/>
        </w:rPr>
        <w:t xml:space="preserve">Subject:</w:t>
      </w:r>
      <w:r>
        <w:t xml:space="preserve"> </w:t>
      </w:r>
      <w:r>
        <w:t xml:space="preserve">Statistical Science, Public Policy, and Data Governance</w:t>
      </w:r>
      <w:r>
        <w:br/>
      </w:r>
      <w:r>
        <w:rPr>
          <w:bCs/>
          <w:b/>
        </w:rPr>
        <w:t xml:space="preserve">Geographic Focus:</w:t>
      </w:r>
      <w:r>
        <w:t xml:space="preserve"> </w:t>
      </w:r>
      <w:r>
        <w:t xml:space="preserve">Federal Capital Territory (Abuja), Nigeria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Federal Capital Territory (FCT) of Nigeria, centered in Abuja, serves as the political and administrative heart of the nation. As the seat of government, Abuja is the primary locus for national policy formulation, economic planning, and demographic management. Consequently, the role of the</w:t>
      </w:r>
      <w:r>
        <w:t xml:space="preserve"> </w:t>
      </w:r>
      <w:r>
        <w:rPr>
          <w:bCs/>
          <w:b/>
        </w:rPr>
        <w:t xml:space="preserve">Statistician</w:t>
      </w:r>
      <w:r>
        <w:t xml:space="preserve"> </w:t>
      </w:r>
      <w:r>
        <w:t xml:space="preserve">in this region is of paramount importance. Unlike commercial hubs where statistics may focus primarily on market trends, the Statistician in Abuja operates at the intersection of governance, development, and public welfare.</w:t>
      </w:r>
    </w:p>
    <w:p>
      <w:pPr>
        <w:pStyle w:val="BodyText"/>
      </w:pPr>
      <w:r>
        <w:t xml:space="preserve">This annotated bibliography compiles key resources that explore the professional landscape, regulatory frameworks, and practical applications of statistical science within Abuja. It highlights how statisticians contribute to the National Bureau of Statistics (NBS), the Federal Capital Territory Administration (FCTA), and various international development agencies operating within the capital. The selected works provide a comprehensive overview of the challenges and opportunities facing the modern Statistician in Nigeria's capital city.</w:t>
      </w:r>
    </w:p>
    <w:bookmarkEnd w:id="21"/>
    <w:bookmarkStart w:id="30" w:name="bibliographic-entries"/>
    <w:p>
      <w:pPr>
        <w:pStyle w:val="Heading2"/>
      </w:pPr>
      <w:r>
        <w:t xml:space="preserve">Bibliographic Entries</w:t>
      </w:r>
    </w:p>
    <w:bookmarkStart w:id="22" w:name="X02cbfc179a37d8cb8fad92238b80c2383b32274"/>
    <w:p>
      <w:pPr>
        <w:pStyle w:val="Heading3"/>
      </w:pPr>
      <w:r>
        <w:t xml:space="preserve">1. The National Bureau of Statistics Act and Regulatory Framework</w:t>
      </w:r>
    </w:p>
    <w:p>
      <w:pPr>
        <w:pStyle w:val="FirstParagraph"/>
      </w:pPr>
      <w:r>
        <w:t xml:space="preserve">National Assembly of Nigeria. (2007).</w:t>
      </w:r>
      <w:r>
        <w:t xml:space="preserve"> </w:t>
      </w:r>
      <w:r>
        <w:rPr>
          <w:iCs/>
          <w:i/>
        </w:rPr>
        <w:t xml:space="preserve">The National Bureau of Statistics Act, 2007</w:t>
      </w:r>
      <w:r>
        <w:t xml:space="preserve">. Federal Republic of Nigeria Official Gazette.</w:t>
      </w:r>
    </w:p>
    <w:p>
      <w:pPr>
        <w:pStyle w:val="BodyText"/>
      </w:pPr>
      <w:r>
        <w:t xml:space="preserve">This legislative document is the foundational text for any Statistician practicing in Abuja. It establishes the National Bureau of Statistics (NBS) as the principal statistical agency of the Federal Government. For a professional in Abuja, this Act defines the legal mandate to collect, process, and disseminate official statistics. It outlines the autonomy of the NBS, ensuring that data produced in the capital is free from political interference. This resource is critical for understanding the legal obligations of statisticians regarding data confidentiality, accuracy, and the standardization of statistical methods across Nigeria. It serves as the primary reference for governance and ethical conduct in the field.</w:t>
      </w:r>
    </w:p>
    <w:bookmarkEnd w:id="22"/>
    <w:bookmarkStart w:id="23" w:name="X718717a8c02aa99fc20aa7c8043946dd42bbd6a"/>
    <w:p>
      <w:pPr>
        <w:pStyle w:val="Heading3"/>
      </w:pPr>
      <w:r>
        <w:t xml:space="preserve">2. Urban Demographics and Planning in the FCT</w:t>
      </w:r>
    </w:p>
    <w:p>
      <w:pPr>
        <w:pStyle w:val="FirstParagraph"/>
      </w:pPr>
      <w:r>
        <w:t xml:space="preserve">Federal Capital Territory Administration (FCTA). (2021).</w:t>
      </w:r>
      <w:r>
        <w:t xml:space="preserve"> </w:t>
      </w:r>
      <w:r>
        <w:rPr>
          <w:iCs/>
          <w:i/>
        </w:rPr>
        <w:t xml:space="preserve">Abuja Urban Demographic Profile and Housing Statistics Report</w:t>
      </w:r>
      <w:r>
        <w:t xml:space="preserve">. Abuja: FCTA Planning Department.</w:t>
      </w:r>
    </w:p>
    <w:p>
      <w:pPr>
        <w:pStyle w:val="BodyText"/>
      </w:pPr>
      <w:r>
        <w:t xml:space="preserve">This report provides a granular look at the application of statistical science in urban planning within Abuja. As the city expands rapidly, the demand for accurate demographic data has surged. This document details how statisticians within the FCTA utilize census data, satellite imagery, and household surveys to model population growth and housing needs. It is particularly relevant for statisticians interested in spatial statistics and urban development. The report highlights the challenges of informal settlements and the necessity for robust data infrastructure to support sustainable city planning in the Nigerian capital.</w:t>
      </w:r>
    </w:p>
    <w:bookmarkEnd w:id="23"/>
    <w:bookmarkStart w:id="24" w:name="X23de76d94895732eb19ffea373041ca5c43eca5"/>
    <w:p>
      <w:pPr>
        <w:pStyle w:val="Heading3"/>
      </w:pPr>
      <w:r>
        <w:t xml:space="preserve">3. Economic Indicators and Inflation Measurement</w:t>
      </w:r>
    </w:p>
    <w:p>
      <w:pPr>
        <w:pStyle w:val="FirstParagraph"/>
      </w:pPr>
      <w:r>
        <w:t xml:space="preserve">National Bureau of Statistics (NBS). (2023).</w:t>
      </w:r>
      <w:r>
        <w:t xml:space="preserve"> </w:t>
      </w:r>
      <w:r>
        <w:rPr>
          <w:iCs/>
          <w:i/>
        </w:rPr>
        <w:t xml:space="preserve">Consumer Price Index (CPI) and Inflation Report: Q3 2023</w:t>
      </w:r>
      <w:r>
        <w:t xml:space="preserve">. Abuja: NBS Publications.</w:t>
      </w:r>
    </w:p>
    <w:p>
      <w:pPr>
        <w:pStyle w:val="BodyText"/>
      </w:pPr>
      <w:r>
        <w:t xml:space="preserve">Abuja is the center of economic policy in Nigeria, and the Consumer Price Index (CPI) is a vital tool for the Central Bank of Nigeria and the Ministry of Finance. This recurring publication illustrates the practical work of the Statistician in monitoring inflation and cost of living. The methodology section of this report is essential reading, as it explains how data is collected from various markets across the FCT and other geopolitical zones. It demonstrates the Statistician's role in influencing monetary policy and providing the government with the evidence needed to address economic instability.</w:t>
      </w:r>
    </w:p>
    <w:bookmarkEnd w:id="24"/>
    <w:bookmarkStart w:id="25" w:name="data-quality-and-capacity-building"/>
    <w:p>
      <w:pPr>
        <w:pStyle w:val="Heading3"/>
      </w:pPr>
      <w:r>
        <w:t xml:space="preserve">4. Data Quality and Capacity Building</w:t>
      </w:r>
    </w:p>
    <w:p>
      <w:pPr>
        <w:pStyle w:val="FirstParagraph"/>
      </w:pPr>
      <w:r>
        <w:t xml:space="preserve">World Bank. (2020).</w:t>
      </w:r>
      <w:r>
        <w:t xml:space="preserve"> </w:t>
      </w:r>
      <w:r>
        <w:rPr>
          <w:iCs/>
          <w:i/>
        </w:rPr>
        <w:t xml:space="preserve">Strengthening Statistical Capacity in Nigeria: A Diagnostic Assessment</w:t>
      </w:r>
      <w:r>
        <w:t xml:space="preserve">. Washington, DC: World Bank Group.</w:t>
      </w:r>
    </w:p>
    <w:p>
      <w:pPr>
        <w:pStyle w:val="BodyText"/>
      </w:pPr>
      <w:r>
        <w:t xml:space="preserve">While a global publication, this assessment has significant implications for statisticians working in Abuja, where many international development projects are headquartered. The report evaluates the current state of statistical infrastructure in Nigeria, identifying gaps in data quality, human resources, and technological adoption. It offers recommendations for capacity building that are directly applicable to professionals in the capital. For the Statistician in Abuja, this document provides a roadmap for professional development and highlights the importance of adopting modern data science techniques to meet international standards.</w:t>
      </w:r>
    </w:p>
    <w:bookmarkEnd w:id="25"/>
    <w:bookmarkStart w:id="26" w:name="health-statistics-and-public-policy"/>
    <w:p>
      <w:pPr>
        <w:pStyle w:val="Heading3"/>
      </w:pPr>
      <w:r>
        <w:t xml:space="preserve">5. Health Statistics and Public Policy</w:t>
      </w:r>
    </w:p>
    <w:p>
      <w:pPr>
        <w:pStyle w:val="FirstParagraph"/>
      </w:pPr>
      <w:r>
        <w:t xml:space="preserve">National Population Commission (NPC) &amp; ICF. (2019).</w:t>
      </w:r>
      <w:r>
        <w:t xml:space="preserve"> </w:t>
      </w:r>
      <w:r>
        <w:rPr>
          <w:iCs/>
          <w:i/>
        </w:rPr>
        <w:t xml:space="preserve">Nigeria Demographic and Health Survey (NDHS) 2018</w:t>
      </w:r>
      <w:r>
        <w:t xml:space="preserve">. Abuja, Nigeria, and Rockville, Maryland, USA.</w:t>
      </w:r>
    </w:p>
    <w:p>
      <w:pPr>
        <w:pStyle w:val="BodyText"/>
      </w:pPr>
      <w:r>
        <w:t xml:space="preserve">Conducted with significant coordination from Abuja-based agencies, the NDHS is a cornerstone of public health data in Nigeria. This comprehensive survey provides critical statistics on maternal and child health, nutrition, and family planning. For a Statistician in Abuja, this resource is invaluable for understanding survey design, sampling techniques, and the dissemination of sensitive health data. It underscores the role of statistics in shaping national health policies and allocating resources to underserved regions, demonstrating the social impact of the profession beyond mere number crunching.</w:t>
      </w:r>
    </w:p>
    <w:bookmarkEnd w:id="26"/>
    <w:bookmarkStart w:id="27" w:name="Xfff7f4acb7c7d9f13f2caeb96935a57dc91e2c8"/>
    <w:p>
      <w:pPr>
        <w:pStyle w:val="Heading3"/>
      </w:pPr>
      <w:r>
        <w:t xml:space="preserve">6. The Nigerian Statistical Development Strategy</w:t>
      </w:r>
    </w:p>
    <w:p>
      <w:pPr>
        <w:pStyle w:val="FirstParagraph"/>
      </w:pPr>
      <w:r>
        <w:t xml:space="preserve">National Bureau of Statistics (NBS). (2016).</w:t>
      </w:r>
      <w:r>
        <w:t xml:space="preserve"> </w:t>
      </w:r>
      <w:r>
        <w:rPr>
          <w:iCs/>
          <w:i/>
        </w:rPr>
        <w:t xml:space="preserve">National Strategy for the Development of Statistics (NSDS II)</w:t>
      </w:r>
      <w:r>
        <w:t xml:space="preserve">. Abuja: NBS.</w:t>
      </w:r>
    </w:p>
    <w:p>
      <w:pPr>
        <w:pStyle w:val="BodyText"/>
      </w:pPr>
      <w:r>
        <w:t xml:space="preserve">This strategic document outlines the long-term vision for the statistical system in Nigeria. It is a key reference for statisticians seeking to understand the future direction of the profession in Abuja. The NSDS II focuses on improving data availability, accessibility, and usability. It emphasizes the need for digital transformation and the integration of administrative data sources. For professionals in the capital, this document provides context for ongoing reforms and initiatives aimed at modernizing the statistical ecosystem to support evidence-based decision-making.</w:t>
      </w:r>
    </w:p>
    <w:bookmarkEnd w:id="27"/>
    <w:bookmarkStart w:id="28" w:name="ethical-considerations-in-data-science"/>
    <w:p>
      <w:pPr>
        <w:pStyle w:val="Heading3"/>
      </w:pPr>
      <w:r>
        <w:t xml:space="preserve">7. Ethical Considerations in Data Science</w:t>
      </w:r>
    </w:p>
    <w:p>
      <w:pPr>
        <w:pStyle w:val="FirstParagraph"/>
      </w:pPr>
      <w:r>
        <w:t xml:space="preserve">Nigerian Institute of Statistics (NIS). (2022).</w:t>
      </w:r>
      <w:r>
        <w:t xml:space="preserve"> </w:t>
      </w:r>
      <w:r>
        <w:rPr>
          <w:iCs/>
          <w:i/>
        </w:rPr>
        <w:t xml:space="preserve">Code of Ethics and Professional Conduct for Statisticians in Nigeria</w:t>
      </w:r>
      <w:r>
        <w:t xml:space="preserve">. Abuja: NIS Headquarters.</w:t>
      </w:r>
    </w:p>
    <w:p>
      <w:pPr>
        <w:pStyle w:val="BodyText"/>
      </w:pPr>
      <w:r>
        <w:t xml:space="preserve">As the professional body for statisticians in Nigeria, the NIS, based in Abuja, issues this code to guide professional behavior. This document is essential for any Statistician practicing in the Federal Capital Territory. It addresses issues such as data privacy, conflict of interest, and the integrity of statistical analysis. In an era of big data and increasing digital surveillance, this code provides a framework for ethical practice. It reinforces the Statistician's duty to the public and ensures that data is used responsibly to promote the common good in Nigeria.</w:t>
      </w:r>
    </w:p>
    <w:bookmarkEnd w:id="28"/>
    <w:bookmarkStart w:id="29" w:name="Xc62f48578aab170d5176a35869b486098f16116"/>
    <w:p>
      <w:pPr>
        <w:pStyle w:val="Heading3"/>
      </w:pPr>
      <w:r>
        <w:t xml:space="preserve">8. Agricultural Statistics and Food Security</w:t>
      </w:r>
    </w:p>
    <w:p>
      <w:pPr>
        <w:pStyle w:val="FirstParagraph"/>
      </w:pPr>
      <w:r>
        <w:t xml:space="preserve">National Agricultural Sample Survey (NASS). (2021).</w:t>
      </w:r>
      <w:r>
        <w:t xml:space="preserve"> </w:t>
      </w:r>
      <w:r>
        <w:rPr>
          <w:iCs/>
          <w:i/>
        </w:rPr>
        <w:t xml:space="preserve">Agricultural Statistics in Nigeria: Trends and Challenges</w:t>
      </w:r>
      <w:r>
        <w:t xml:space="preserve">. Abuja: NASS Secretariat.</w:t>
      </w:r>
    </w:p>
    <w:p>
      <w:pPr>
        <w:pStyle w:val="BodyText"/>
      </w:pPr>
      <w:r>
        <w:t xml:space="preserve">Although agriculture is often associated with rural areas, the policy decisions regarding food security are made in Abuja. This report highlights the work of statisticians in collecting agricultural data to inform national food policies. It discusses the challenges of data collection in remote areas and the methods used to estimate crop yields and livestock populations. For a Statistician in Abuja, this resource illustrates the importance of accurate agricultural data in combating hunger and supporting rural development, linking statistical work directly to national security and economic stability.</w:t>
      </w:r>
    </w:p>
    <w:bookmarkEnd w:id="29"/>
    <w:p>
      <w:pPr>
        <w:pStyle w:val="BodyText"/>
      </w:pPr>
      <w:r>
        <w:t xml:space="preserve">This annotated bibliography is intended for educational and professional reference purposes. It reflects the current landscape of statistical practice in Abuja, Nigeria, as of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Abuja, Nigeria</dc:title>
  <dc:creator/>
  <dc:language>en</dc:language>
  <cp:keywords/>
  <dcterms:created xsi:type="dcterms:W3CDTF">2026-08-08T07:16:42Z</dcterms:created>
  <dcterms:modified xsi:type="dcterms:W3CDTF">2026-08-08T07:16:42Z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