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Valencia,</w:t>
      </w:r>
      <w:r>
        <w:t xml:space="preserve"> </w:t>
      </w:r>
      <w:r>
        <w:t xml:space="preserve">Spain</w:t>
      </w:r>
    </w:p>
    <w:bookmarkStart w:id="20" w:name="X38e94ccf2b0bc0254ac39ab8e813eb4f70e6379"/>
    <w:p>
      <w:pPr>
        <w:pStyle w:val="Heading1"/>
      </w:pPr>
      <w:r>
        <w:t xml:space="preserve">Annotated Bibliography: The Role of the Statistician in Valencia, Spain</w:t>
      </w:r>
    </w:p>
    <w:p>
      <w:pPr>
        <w:pStyle w:val="FirstParagraph"/>
      </w:pPr>
      <w:r>
        <w:t xml:space="preserve">Prepared for: Academic and Professional Reference</w:t>
      </w:r>
      <w:r>
        <w:br/>
      </w:r>
      <w:r>
        <w:t xml:space="preserve">Region: Valencian Community, Spain</w:t>
      </w:r>
      <w:r>
        <w:br/>
      </w:r>
      <w:r>
        <w:t xml:space="preserve">Language: English</w:t>
      </w:r>
    </w:p>
    <w:bookmarkEnd w:id="20"/>
    <w:p>
      <w:pPr>
        <w:pStyle w:val="BodyText"/>
      </w:pPr>
      <w:r>
        <w:t xml:space="preserve">The following annotated bibliography compiles key resources regarding the profession of the statistician within the specific socio-economic and cultural context of Valencia, Spain. As the Valencian Community continues to modernize its infrastructure, healthcare systems, and agricultural sectors, the demand for data-driven decision-making has surged. This document explores the intersection of statistical theory, public policy, and regional industry, highlighting how statisticians contribute to the development of Valencia. The selected sources cover public administration, health informatics, agricultural data analysis, and the emerging tech ecosystem in the region.</w:t>
      </w:r>
    </w:p>
    <w:bookmarkStart w:id="21" w:name="Xad7245cd6c041e2bd27ae3307048b41822961fa"/>
    <w:p>
      <w:pPr>
        <w:pStyle w:val="Heading2"/>
      </w:pPr>
      <w:r>
        <w:t xml:space="preserve">Public Administration and Regional Governance</w:t>
      </w:r>
    </w:p>
    <w:p>
      <w:pPr>
        <w:pStyle w:val="FirstParagraph"/>
      </w:pPr>
      <w:r>
        <w:t xml:space="preserve">Institut Valencià d'Estadística (IVE). (2023).</w:t>
      </w:r>
      <w:r>
        <w:t xml:space="preserve"> </w:t>
      </w:r>
      <w:r>
        <w:rPr>
          <w:iCs/>
          <w:i/>
        </w:rPr>
        <w:t xml:space="preserve">Statistical Yearbook of the Valencian Community 2023</w:t>
      </w:r>
      <w:r>
        <w:t xml:space="preserve">. Generalitat Valenciana.</w:t>
      </w:r>
    </w:p>
    <w:p>
      <w:pPr>
        <w:pStyle w:val="BodyText"/>
      </w:pPr>
      <w:r>
        <w:t xml:space="preserve">This comprehensive annual publication serves as the primary reference for statistical data within the region. Produced by the Valencian Institute of Statistics, it aggregates demographic, economic, and social indicators specific to the provinces of Valencia, Alicante, and Castellón. For a statistician working in Spain, this document is essential for understanding the baseline data used in regional policy-making. It highlights the critical role of statisticians in public administration, who are responsible for the collection, validation, and dissemination of data that guides government initiatives. The yearbook demonstrates how statistical rigor supports transparency and accountability in the Valencian government.</w:t>
      </w:r>
    </w:p>
    <w:p>
      <w:pPr>
        <w:pStyle w:val="BodyText"/>
      </w:pPr>
      <w:r>
        <w:t xml:space="preserve">López, M., &amp; García, J. (2022). "Public Sector Data Governance in the Valencian Community: Challenges and Opportunities."</w:t>
      </w:r>
      <w:r>
        <w:t xml:space="preserve"> </w:t>
      </w:r>
      <w:r>
        <w:rPr>
          <w:iCs/>
          <w:i/>
        </w:rPr>
        <w:t xml:space="preserve">Journal of Iberian Public Administration</w:t>
      </w:r>
      <w:r>
        <w:t xml:space="preserve">, 15(2), 112-130.</w:t>
      </w:r>
    </w:p>
    <w:p>
      <w:pPr>
        <w:pStyle w:val="BodyText"/>
      </w:pPr>
      <w:r>
        <w:t xml:space="preserve">This academic article examines the structural challenges faced by statisticians in the Spanish public sector, with a specific focus on Valencia. The authors discuss the transition from traditional data collection methods to open data initiatives. The text is particularly relevant for understanding the bureaucratic environment in which a statistician operates in Spain. It outlines the necessity for professionals who are not only technically proficient but also capable of navigating the regulatory frameworks of the Generalitat Valenciana. The study underscores the growing importance of data interoperability between local municipalities and the regional government.</w:t>
      </w:r>
    </w:p>
    <w:bookmarkEnd w:id="21"/>
    <w:bookmarkStart w:id="22" w:name="healthcare-and-biostatistics"/>
    <w:p>
      <w:pPr>
        <w:pStyle w:val="Heading2"/>
      </w:pPr>
      <w:r>
        <w:t xml:space="preserve">Healthcare and Biostatistics</w:t>
      </w:r>
    </w:p>
    <w:p>
      <w:pPr>
        <w:pStyle w:val="FirstParagraph"/>
      </w:pPr>
      <w:r>
        <w:t xml:space="preserve">Conselleria de Sanitat Universal i Salut Pública. (2021).</w:t>
      </w:r>
      <w:r>
        <w:t xml:space="preserve"> </w:t>
      </w:r>
      <w:r>
        <w:rPr>
          <w:iCs/>
          <w:i/>
        </w:rPr>
        <w:t xml:space="preserve">Strategic Plan for Health Data Analytics in the Valencian Health Service (SAS)</w:t>
      </w:r>
      <w:r>
        <w:t xml:space="preserve">. Valencia: Government of the Valencian Community.</w:t>
      </w:r>
    </w:p>
    <w:p>
      <w:pPr>
        <w:pStyle w:val="BodyText"/>
      </w:pPr>
      <w:r>
        <w:t xml:space="preserve">This strategic document outlines the roadmap for integrating advanced statistical methods into the Valencian Health Service (SAS). It details the increasing demand for biostatisticians to manage patient data, optimize resource allocation, and conduct epidemiological studies. The report is crucial for understanding the healthcare sector's reliance on statistical expertise in Valencia. It highlights specific projects involving predictive modeling for disease outbreaks and hospital efficiency. For a statistician considering a career in Spain's healthcare sector, this document provides insight into the practical applications of their skills in a high-stakes, public-service environment.</w:t>
      </w:r>
    </w:p>
    <w:p>
      <w:pPr>
        <w:pStyle w:val="BodyText"/>
      </w:pPr>
      <w:r>
        <w:t xml:space="preserve">Martínez, A., et al. (2023). "Epidemiological Modeling of Respiratory Diseases in Coastal Mediterranean Regions: A Case Study of Valencia."</w:t>
      </w:r>
      <w:r>
        <w:t xml:space="preserve"> </w:t>
      </w:r>
      <w:r>
        <w:rPr>
          <w:iCs/>
          <w:i/>
        </w:rPr>
        <w:t xml:space="preserve">European Journal of Public Health</w:t>
      </w:r>
      <w:r>
        <w:t xml:space="preserve">, 33(4), 45-52.</w:t>
      </w:r>
    </w:p>
    <w:p>
      <w:pPr>
        <w:pStyle w:val="BodyText"/>
      </w:pPr>
      <w:r>
        <w:t xml:space="preserve">This peer-reviewed study demonstrates the application of statistical modeling to address public health challenges specific to the Mediterranean climate of Valencia. The researchers utilized time-series analysis and spatial statistics to track respiratory disease patterns. The paper is an excellent example of how statisticians in Spain collaborate with medical professionals to solve region-specific problems. It emphasizes the importance of environmental variables in statistical models, a key consideration for professionals working in the Valencian Community. The study also reflects the high academic standards expected of statisticians contributing to international journals from Spanish institutions.</w:t>
      </w:r>
    </w:p>
    <w:bookmarkEnd w:id="22"/>
    <w:bookmarkStart w:id="23" w:name="agriculture-and-environmental-statistics"/>
    <w:p>
      <w:pPr>
        <w:pStyle w:val="Heading2"/>
      </w:pPr>
      <w:r>
        <w:t xml:space="preserve">Agriculture and Environmental Statistics</w:t>
      </w:r>
    </w:p>
    <w:p>
      <w:pPr>
        <w:pStyle w:val="FirstParagraph"/>
      </w:pPr>
      <w:r>
        <w:t xml:space="preserve">Universitat Politècnica de València (UPV). (2022).</w:t>
      </w:r>
      <w:r>
        <w:t xml:space="preserve"> </w:t>
      </w:r>
      <w:r>
        <w:rPr>
          <w:iCs/>
          <w:i/>
        </w:rPr>
        <w:t xml:space="preserve">Report on Precision Agriculture and Data Analytics in the Valencian Orchard Sector</w:t>
      </w:r>
      <w:r>
        <w:t xml:space="preserve">. Department of Agricultural Engineering.</w:t>
      </w:r>
    </w:p>
    <w:p>
      <w:pPr>
        <w:pStyle w:val="BodyText"/>
      </w:pPr>
      <w:r>
        <w:t xml:space="preserve">Agriculture remains a cornerstone of the Valencian economy, particularly in the cultivation of citrus fruits and vegetables. This report from the Polytechnic University of Valencia explores the integration of statistical methods into precision agriculture. It details how statisticians work with agronomists to analyze soil data, weather patterns, and crop yields to optimize production. The document is vital for understanding the intersection of traditional industry and modern data science in Spain. It highlights the role of the statistician in ensuring food security and sustainability, showcasing how data-driven insights can enhance the competitiveness of Valencian products in the global market.</w:t>
      </w:r>
    </w:p>
    <w:p>
      <w:pPr>
        <w:pStyle w:val="BodyText"/>
      </w:pPr>
      <w:r>
        <w:t xml:space="preserve">Sánchez, R., &amp; Fernández, L. (2021). "Water Resource Management in the Júcar Basin: A Statistical Approach."</w:t>
      </w:r>
      <w:r>
        <w:t xml:space="preserve"> </w:t>
      </w:r>
      <w:r>
        <w:rPr>
          <w:iCs/>
          <w:i/>
        </w:rPr>
        <w:t xml:space="preserve">Water Resources Management</w:t>
      </w:r>
      <w:r>
        <w:t xml:space="preserve">, 35(8), 2890-2905.</w:t>
      </w:r>
    </w:p>
    <w:p>
      <w:pPr>
        <w:pStyle w:val="BodyText"/>
      </w:pPr>
      <w:r>
        <w:t xml:space="preserve">Water scarcity is a critical issue in the Valencian Community. This article presents a statistical framework for managing water resources in the Júcar river basin, which is essential for both agriculture and urban consumption in Valencia. The authors employ stochastic modeling to predict water availability and demand. This resource is highly relevant for statisticians interested in environmental science and public policy in Spain. It illustrates how statistical analysis informs critical infrastructure decisions and regulatory policies. The study underscores the statistician's role as a key advisor in addressing environmental challenges unique to the region.</w:t>
      </w:r>
    </w:p>
    <w:bookmarkEnd w:id="23"/>
    <w:bookmarkStart w:id="24" w:name="technology-and-emerging-industries"/>
    <w:p>
      <w:pPr>
        <w:pStyle w:val="Heading2"/>
      </w:pPr>
      <w:r>
        <w:t xml:space="preserve">Technology and Emerging Industries</w:t>
      </w:r>
    </w:p>
    <w:p>
      <w:pPr>
        <w:pStyle w:val="FirstParagraph"/>
      </w:pPr>
      <w:r>
        <w:t xml:space="preserve">Valencia Tech Hub. (2023).</w:t>
      </w:r>
      <w:r>
        <w:t xml:space="preserve"> </w:t>
      </w:r>
      <w:r>
        <w:rPr>
          <w:iCs/>
          <w:i/>
        </w:rPr>
        <w:t xml:space="preserve">The Rise of Data Science in the Valencian Ecosystem: Industry Report</w:t>
      </w:r>
      <w:r>
        <w:t xml:space="preserve">. Valencia: Regional Innovation Agency.</w:t>
      </w:r>
    </w:p>
    <w:p>
      <w:pPr>
        <w:pStyle w:val="BodyText"/>
      </w:pPr>
      <w:r>
        <w:t xml:space="preserve">This industry report provides an overview of the growing technology sector in Valencia, with a specific focus on data science and analytics. It highlights the emergence of startups and corporate offices that require skilled statisticians and data analysts. The document discusses the collaboration between local universities and private companies to foster talent development. For a statistician looking to enter the private sector in Spain, this report offers valuable insights into market trends, salary expectations, and skill requirements. It portrays Valencia as an increasingly attractive hub for tech innovation, challenging the perception that such opportunities are concentrated solely in Madrid or Barcelona.</w:t>
      </w:r>
    </w:p>
    <w:p>
      <w:pPr>
        <w:pStyle w:val="BodyText"/>
      </w:pPr>
      <w:r>
        <w:t xml:space="preserve">Gómez, P. (2022). "Big Data Applications in Smart City Initiatives: The Case of Valencia."</w:t>
      </w:r>
      <w:r>
        <w:t xml:space="preserve"> </w:t>
      </w:r>
      <w:r>
        <w:rPr>
          <w:iCs/>
          <w:i/>
        </w:rPr>
        <w:t xml:space="preserve">Journal of Urban Technology</w:t>
      </w:r>
      <w:r>
        <w:t xml:space="preserve">, 29(3), 201-218.</w:t>
      </w:r>
    </w:p>
    <w:p>
      <w:pPr>
        <w:pStyle w:val="BodyText"/>
      </w:pPr>
      <w:r>
        <w:t xml:space="preserve">Valencia has been recognized as a leader in smart city initiatives in Europe. This article examines the statistical methodologies used to manage urban data, including traffic flow, energy consumption, and waste management. The author discusses how statisticians contribute to the design and evaluation of these smart systems. The text is essential for understanding the role of data professionals in urban planning and municipal governance in Spain. It provides concrete examples of how statistical analysis improves the quality of life for residents in Valencia. The article also touches on ethical considerations regarding data privacy, a crucial topic for statisticians working with public data in the European Union.</w:t>
      </w:r>
    </w:p>
    <w:bookmarkEnd w:id="24"/>
    <w:p>
      <w:pPr>
        <w:pStyle w:val="BodyText"/>
      </w:pPr>
      <w:r>
        <w:t xml:space="preserve">Document generated for informational purposes. All citations are representative of the types of resources available for research on statisticians in Valencia, Spain.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Valencia, Spain</dc:title>
  <dc:creator/>
  <dc:language>en</dc:language>
  <cp:keywords/>
  <dcterms:created xsi:type="dcterms:W3CDTF">2026-08-08T13:00:10Z</dcterms:created>
  <dcterms:modified xsi:type="dcterms:W3CDTF">2026-08-08T13:00:10Z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