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Tel</w:t>
      </w:r>
      <w:r>
        <w:t xml:space="preserve"> </w:t>
      </w:r>
      <w:r>
        <w:t xml:space="preserve">Aviv</w:t>
      </w:r>
    </w:p>
    <w:bookmarkStart w:id="25" w:name="X9321fb9478fa968f9024eb05959b2e0567fa742"/>
    <w:p>
      <w:pPr>
        <w:pStyle w:val="Heading1"/>
      </w:pPr>
      <w:r>
        <w:t xml:space="preserve">Annotated Bibliography: Systems Engineering in Israel Tel Aviv</w:t>
      </w:r>
    </w:p>
    <w:p>
      <w:pPr>
        <w:pStyle w:val="FirstParagraph"/>
      </w:pPr>
      <w:r>
        <w:t xml:space="preserve">The following annotated bibliography compiles essential resources regarding the role, methodologies, and market dynamics of Systems Engineering within the specific context of Tel Aviv, Israel. As a global hub for technology, cybersecurity, and defense innovation, Tel Aviv presents a unique ecosystem where Systems Engineers operate at the intersection of complex hardware, software, and strategic requirements. These sources provide a comprehensive overview of the professional landscape, technical standards, and economic factors relevant to practitioners in this region.</w:t>
      </w:r>
    </w:p>
    <w:bookmarkStart w:id="20" w:name="X57d6aaf0e023d726634a64ed7d83c3cf07b4934"/>
    <w:p>
      <w:pPr>
        <w:pStyle w:val="Heading2"/>
      </w:pPr>
      <w:r>
        <w:t xml:space="preserve">Introduction to Systems Engineering in the Israeli Context</w:t>
      </w:r>
    </w:p>
    <w:p>
      <w:pPr>
        <w:pStyle w:val="FirstParagraph"/>
      </w:pPr>
      <w:r>
        <w:t xml:space="preserve">INCOSE. (2020).</w:t>
      </w:r>
      <w:r>
        <w:t xml:space="preserve"> </w:t>
      </w:r>
      <w:r>
        <w:rPr>
          <w:iCs/>
          <w:i/>
        </w:rPr>
        <w:t xml:space="preserve">Systems Engineering Handbook: A Guide for System Life Cycle Processes and Activities</w:t>
      </w:r>
      <w:r>
        <w:t xml:space="preserve"> </w:t>
      </w:r>
      <w:r>
        <w:t xml:space="preserve">(4th ed.). John Wiley &amp; Sons.</w:t>
      </w:r>
    </w:p>
    <w:p>
      <w:pPr>
        <w:pStyle w:val="BodyText"/>
      </w:pPr>
      <w:r>
        <w:t xml:space="preserve">This foundational text is the global standard for Systems Engineering (SE) practices. For a Systems Engineer in Tel Aviv, this handbook is critical for understanding the V-Model and lifecycle management processes that are heavily utilized by major defense contractors and tech giants operating in the city. The text provides the theoretical framework necessary to manage complex, multi-disciplinary projects, which is a daily requirement in Tel Aviv's high-stakes engineering environment.</w:t>
      </w:r>
    </w:p>
    <w:p>
      <w:pPr>
        <w:pStyle w:val="BodyText"/>
      </w:pPr>
      <w:r>
        <w:t xml:space="preserve">Israeli Ministry of Economy and Industry. (2022).</w:t>
      </w:r>
      <w:r>
        <w:t xml:space="preserve"> </w:t>
      </w:r>
      <w:r>
        <w:rPr>
          <w:iCs/>
          <w:i/>
        </w:rPr>
        <w:t xml:space="preserve">The Israeli High-Tech Industry: Annual Report</w:t>
      </w:r>
      <w:r>
        <w:t xml:space="preserve">. Government of Israel.</w:t>
      </w:r>
    </w:p>
    <w:p>
      <w:pPr>
        <w:pStyle w:val="BodyText"/>
      </w:pPr>
      <w:r>
        <w:t xml:space="preserve">This official government report offers vital statistical data regarding the high-tech sector in Israel, with a specific focus on the Tel Aviv metropolitan area. It details the growth of systems integration firms, the demand for specialized engineering talent, and the government's role in funding R&amp;D. For a Systems Engineer, this document provides context on the economic stability and future outlook of the industry in Tel Aviv, highlighting the strong correlation between national security needs and commercial systems engineering opportunities.</w:t>
      </w:r>
    </w:p>
    <w:bookmarkEnd w:id="20"/>
    <w:bookmarkStart w:id="21" w:name="X26473cb484529651d539e1d86ab514e1da07800"/>
    <w:p>
      <w:pPr>
        <w:pStyle w:val="Heading2"/>
      </w:pPr>
      <w:r>
        <w:t xml:space="preserve">Defense and Cybersecurity Systems Engineering</w:t>
      </w:r>
    </w:p>
    <w:p>
      <w:pPr>
        <w:pStyle w:val="FirstParagraph"/>
      </w:pPr>
      <w:r>
        <w:t xml:space="preserve">Ben-Gurion University of the Negev. (2021).</w:t>
      </w:r>
      <w:r>
        <w:t xml:space="preserve"> </w:t>
      </w:r>
      <w:r>
        <w:rPr>
          <w:iCs/>
          <w:i/>
        </w:rPr>
        <w:t xml:space="preserve">Systems Engineering for Defense and Security Applications</w:t>
      </w:r>
      <w:r>
        <w:t xml:space="preserve">. Research Institute for Security Studies.</w:t>
      </w:r>
    </w:p>
    <w:p>
      <w:pPr>
        <w:pStyle w:val="BodyText"/>
      </w:pPr>
      <w:r>
        <w:t xml:space="preserve">Given Tel Aviv's status as the headquarters for many of Israel's leading defense technology companies, this academic resource is highly relevant. It explores the specific challenges of applying systems engineering principles to defense and security architectures. The text addresses requirements engineering in volatile environments and the integration of cyber-physical systems, which are core competencies for Systems Engineers working in Tel Aviv's defense sector.</w:t>
      </w:r>
    </w:p>
    <w:p>
      <w:pPr>
        <w:pStyle w:val="BodyText"/>
      </w:pPr>
      <w:r>
        <w:t xml:space="preserve">Cybersecurity Ventures. (2023).</w:t>
      </w:r>
      <w:r>
        <w:t xml:space="preserve"> </w:t>
      </w:r>
      <w:r>
        <w:rPr>
          <w:iCs/>
          <w:i/>
        </w:rPr>
        <w:t xml:space="preserve">Cybersecurity Market Forecast: Israel and the Middle East</w:t>
      </w:r>
      <w:r>
        <w:t xml:space="preserve">.</w:t>
      </w:r>
    </w:p>
    <w:p>
      <w:pPr>
        <w:pStyle w:val="BodyText"/>
      </w:pPr>
      <w:r>
        <w:t xml:space="preserve">This market analysis highlights the booming cybersecurity industry in Tel Aviv, often referred to as "Silicon Wadi." It emphasizes the increasing need for Systems Engineers who can design secure-by-design architectures. The report underscores how Tel Aviv-based firms are leading the way in integrating security protocols into complex system lifecycles, making this a crucial read for understanding the specialized skill sets currently in demand in the local job market.</w:t>
      </w:r>
    </w:p>
    <w:bookmarkEnd w:id="21"/>
    <w:bookmarkStart w:id="22" w:name="X7673db390a3e0f654fd908a2d32e755596564f9"/>
    <w:p>
      <w:pPr>
        <w:pStyle w:val="Heading2"/>
      </w:pPr>
      <w:r>
        <w:t xml:space="preserve">Agile and Modern Methodologies in Tel Aviv</w:t>
      </w:r>
    </w:p>
    <w:p>
      <w:pPr>
        <w:pStyle w:val="FirstParagraph"/>
      </w:pPr>
      <w:r>
        <w:t xml:space="preserve">Scaled Agile, Inc. (2022).</w:t>
      </w:r>
      <w:r>
        <w:t xml:space="preserve"> </w:t>
      </w:r>
      <w:r>
        <w:rPr>
          <w:iCs/>
          <w:i/>
        </w:rPr>
        <w:t xml:space="preserve">SAFe 6.0: Scaling Agile for the Enterprise</w:t>
      </w:r>
      <w:r>
        <w:t xml:space="preserve">.</w:t>
      </w:r>
    </w:p>
    <w:p>
      <w:pPr>
        <w:pStyle w:val="BodyText"/>
      </w:pPr>
      <w:r>
        <w:t xml:space="preserve">Many large-scale technology and defense organizations in Tel Aviv have adopted Scaled Agile Framework (SAFe) methodologies to manage complex systems development. This resource explains how Systems Engineering integrates with Agile practices. For a Systems Engineer in Tel Aviv, understanding this hybrid approach is essential, as it bridges the gap between traditional rigorous engineering standards and the rapid iteration cycles demanded by the local startup ecosystem.</w:t>
      </w:r>
    </w:p>
    <w:p>
      <w:pPr>
        <w:pStyle w:val="BodyText"/>
      </w:pPr>
      <w:r>
        <w:t xml:space="preserve">IEEE. (2021).</w:t>
      </w:r>
      <w:r>
        <w:t xml:space="preserve"> </w:t>
      </w:r>
      <w:r>
        <w:rPr>
          <w:iCs/>
          <w:i/>
        </w:rPr>
        <w:t xml:space="preserve">IEEE Standards for Systems and Software Engineering</w:t>
      </w:r>
      <w:r>
        <w:t xml:space="preserve">. Institute of Electrical and Electronics Engineers.</w:t>
      </w:r>
    </w:p>
    <w:p>
      <w:pPr>
        <w:pStyle w:val="BodyText"/>
      </w:pPr>
      <w:r>
        <w:t xml:space="preserve">The IEEE standards are widely recognized and implemented by engineering firms in Tel Aviv, particularly those involved in telecommunications and aerospace. This collection of standards provides the technical specifications for systems integration, verification, and validation. Adherence to these standards is often a contractual requirement for Systems Engineers working on international projects managed from Tel Aviv offices.</w:t>
      </w:r>
    </w:p>
    <w:bookmarkEnd w:id="22"/>
    <w:bookmarkStart w:id="23" w:name="X4a31f4f983d9cfafdae5fa229cab176497a3539"/>
    <w:p>
      <w:pPr>
        <w:pStyle w:val="Heading2"/>
      </w:pPr>
      <w:r>
        <w:t xml:space="preserve">Professional Development and Local Ecosystem</w:t>
      </w:r>
    </w:p>
    <w:p>
      <w:pPr>
        <w:pStyle w:val="FirstParagraph"/>
      </w:pPr>
      <w:r>
        <w:t xml:space="preserve">INCOSE Israel Chapter. (2023).</w:t>
      </w:r>
      <w:r>
        <w:t xml:space="preserve"> </w:t>
      </w:r>
      <w:r>
        <w:rPr>
          <w:iCs/>
          <w:i/>
        </w:rPr>
        <w:t xml:space="preserve">Annual Activity Report and Community Guidelines</w:t>
      </w:r>
      <w:r>
        <w:t xml:space="preserve">.</w:t>
      </w:r>
    </w:p>
    <w:p>
      <w:pPr>
        <w:pStyle w:val="BodyText"/>
      </w:pPr>
      <w:r>
        <w:t xml:space="preserve">The local chapter of the International Council on Systems Engineering (INCOSE) is active in Tel Aviv, organizing workshops and networking events. This report outlines the professional development opportunities available to Systems Engineers in the region. It highlights the importance of certification and continuous learning within the local community, providing a roadmap for career advancement for engineers based in Tel Aviv.</w:t>
      </w:r>
    </w:p>
    <w:p>
      <w:pPr>
        <w:pStyle w:val="BodyText"/>
      </w:pPr>
      <w:r>
        <w:t xml:space="preserve">Technion – Israel Institute of Technology. (2022).</w:t>
      </w:r>
      <w:r>
        <w:t xml:space="preserve"> </w:t>
      </w:r>
      <w:r>
        <w:rPr>
          <w:iCs/>
          <w:i/>
        </w:rPr>
        <w:t xml:space="preserve">Advanced Systems Engineering: Curriculum and Research Overview</w:t>
      </w:r>
      <w:r>
        <w:t xml:space="preserve">.</w:t>
      </w:r>
    </w:p>
    <w:p>
      <w:pPr>
        <w:pStyle w:val="BodyText"/>
      </w:pPr>
      <w:r>
        <w:t xml:space="preserve">While located in Haifa, the Technion is a primary feeder of talent into the Tel Aviv engineering market. This document outlines the advanced systems engineering curriculum and research focus areas. It is valuable for understanding the academic background and technical proficiency of the workforce in Tel Aviv, as well as the cutting-edge research topics that are influencing industry practices in the city.</w:t>
      </w:r>
    </w:p>
    <w:bookmarkEnd w:id="23"/>
    <w:bookmarkStart w:id="24" w:name="conclusion"/>
    <w:p>
      <w:pPr>
        <w:pStyle w:val="Heading2"/>
      </w:pPr>
      <w:r>
        <w:t xml:space="preserve">Conclusion</w:t>
      </w:r>
    </w:p>
    <w:p>
      <w:pPr>
        <w:pStyle w:val="FirstParagraph"/>
      </w:pPr>
      <w:r>
        <w:t xml:space="preserve">The resources listed above provide a robust foundation for understanding the multifaceted role of a Systems Engineer in Tel Aviv, Israel. From global standards and defense-specific applications to local market dynamics and agile methodologies, these documents collectively illustrate the high demand and specialized nature of systems engineering in this vibrant technological hub.</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Tel Aviv</dc:title>
  <dc:creator/>
  <dc:language>en</dc:language>
  <cp:keywords/>
  <dcterms:created xsi:type="dcterms:W3CDTF">2026-08-07T02:22:04Z</dcterms:created>
  <dcterms:modified xsi:type="dcterms:W3CDTF">2026-08-07T02:22:04Z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