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Tokyo,</w:t>
      </w:r>
      <w:r>
        <w:t xml:space="preserve"> </w:t>
      </w:r>
      <w:r>
        <w:t xml:space="preserve">Japan</w:t>
      </w:r>
    </w:p>
    <w:bookmarkStart w:id="25" w:name="Xe9274e88188090b2efd78ed9c252c3f87436709"/>
    <w:p>
      <w:pPr>
        <w:pStyle w:val="Heading1"/>
      </w:pPr>
      <w:r>
        <w:t xml:space="preserve">Annotated Bibliography: The Role of the Systems Engineer in Tokyo, Japan</w:t>
      </w:r>
    </w:p>
    <w:p>
      <w:pPr>
        <w:pStyle w:val="FirstParagraph"/>
      </w:pPr>
      <w:r>
        <w:t xml:space="preserve">This annotated bibliography provides a curated selection of resources regarding the profession of the Systems Engineer (SE) within the specific context of Tokyo, Japan. In the Japanese IT industry, the term "Systems Engineer" carries a distinct meaning compared to Western definitions. It often encompasses a broad spectrum of responsibilities, including requirements analysis, system design, programming, testing, and project management. This document explores the technical, cultural, and regulatory frameworks that define this role in Japan's capital.</w:t>
      </w:r>
    </w:p>
    <w:bookmarkStart w:id="20" w:name="introduction-to-the-japanese-se-role"/>
    <w:p>
      <w:pPr>
        <w:pStyle w:val="Heading2"/>
      </w:pPr>
      <w:r>
        <w:t xml:space="preserve">Introduction to the Japanese SE Role</w:t>
      </w:r>
    </w:p>
    <w:p>
      <w:pPr>
        <w:pStyle w:val="FirstParagraph"/>
      </w:pPr>
      <w:r>
        <w:t xml:space="preserve">Ministry of Internal Affairs and Communications (MIC). (2023).</w:t>
      </w:r>
      <w:r>
        <w:t xml:space="preserve"> </w:t>
      </w:r>
      <w:r>
        <w:rPr>
          <w:iCs/>
          <w:i/>
        </w:rPr>
        <w:t xml:space="preserve">Information and Communications Industry White Paper 2023</w:t>
      </w:r>
      <w:r>
        <w:t xml:space="preserve">. Tokyo: Government of Japan.</w:t>
      </w:r>
    </w:p>
    <w:p>
      <w:pPr>
        <w:pStyle w:val="BodyText"/>
      </w:pPr>
      <w:r>
        <w:t xml:space="preserve">This official government publication provides a macro-level view of the IT landscape in Japan. For a Systems Engineer working in Tokyo, this document is essential for understanding the national digital transformation (DX) strategies that drive current market demands. It details the shortage of IT professionals in the Greater Tokyo Area and the government's initiatives to upskill the workforce. The white paper highlights the shift from traditional waterfall methodologies to agile practices, a transition that is currently reshaping the daily workflows of SEs in Tokyo's major business districts like Marunouchi and Otemachi.</w:t>
      </w:r>
    </w:p>
    <w:p>
      <w:pPr>
        <w:pStyle w:val="BodyText"/>
      </w:pPr>
      <w:r>
        <w:t xml:space="preserve">Japan Information Processing Society (JIPS). (2022).</w:t>
      </w:r>
      <w:r>
        <w:t xml:space="preserve"> </w:t>
      </w:r>
      <w:r>
        <w:rPr>
          <w:iCs/>
          <w:i/>
        </w:rPr>
        <w:t xml:space="preserve">Guide to the Information Technology Professional Certification System</w:t>
      </w:r>
      <w:r>
        <w:t xml:space="preserve">. Tokyo: JIPS.</w:t>
      </w:r>
    </w:p>
    <w:p>
      <w:pPr>
        <w:pStyle w:val="BodyText"/>
      </w:pPr>
      <w:r>
        <w:t xml:space="preserve">In Japan, professional credibility is heavily tied to state-recognized certifications. This guide outlines the "Information Technology Passport Examination" and the "Fundamental Information Technology Engineer Examination." For a Systems Engineer in Tokyo, these are not merely academic exercises but practical requirements for career advancement. The document explains the technical competencies expected of an SE, ranging from network architecture to database management. It serves as a critical roadmap for foreign engineers relocating to Tokyo who need to align their skills with local industry standards.</w:t>
      </w:r>
    </w:p>
    <w:bookmarkEnd w:id="20"/>
    <w:bookmarkStart w:id="21" w:name="technical-standards-and-methodologies"/>
    <w:p>
      <w:pPr>
        <w:pStyle w:val="Heading2"/>
      </w:pPr>
      <w:r>
        <w:t xml:space="preserve">Technical Standards and Methodologies</w:t>
      </w:r>
    </w:p>
    <w:p>
      <w:pPr>
        <w:pStyle w:val="FirstParagraph"/>
      </w:pPr>
      <w:r>
        <w:t xml:space="preserve">Japan Industrial Standards Committee (JISC). (2021).</w:t>
      </w:r>
      <w:r>
        <w:t xml:space="preserve"> </w:t>
      </w:r>
      <w:r>
        <w:rPr>
          <w:iCs/>
          <w:i/>
        </w:rPr>
        <w:t xml:space="preserve">JIS X 0160: Guidelines for Software Development Life Cycle</w:t>
      </w:r>
      <w:r>
        <w:t xml:space="preserve">. Tokyo: Japanese Standards Association.</w:t>
      </w:r>
    </w:p>
    <w:p>
      <w:pPr>
        <w:pStyle w:val="BodyText"/>
      </w:pPr>
      <w:r>
        <w:t xml:space="preserve">While global standards like ISO/IEC 15288 exist, Japanese Systems Engineers often adhere to JIS standards. This specific document details the lifecycle of software development as practiced in Japan. It is particularly relevant for SEs in Tokyo working with large enterprises or government contractors. The text emphasizes rigorous documentation and phase-gate reviews, which are cultural hallmarks of Japanese engineering. Understanding this standard is vital for an SE to navigate the expectations of Japanese stakeholders, ensuring that system designs meet the high reliability and safety standards demanded in the Tokyo market.</w:t>
      </w:r>
    </w:p>
    <w:p>
      <w:pPr>
        <w:pStyle w:val="BodyText"/>
      </w:pPr>
      <w:r>
        <w:t xml:space="preserve">IEEE Computer Society. (2020).</w:t>
      </w:r>
      <w:r>
        <w:t xml:space="preserve"> </w:t>
      </w:r>
      <w:r>
        <w:rPr>
          <w:iCs/>
          <w:i/>
        </w:rPr>
        <w:t xml:space="preserve">IEEE Standard for Systems Engineering</w:t>
      </w:r>
      <w:r>
        <w:t xml:space="preserve"> </w:t>
      </w:r>
      <w:r>
        <w:t xml:space="preserve">(IEEE Std 15288-2015). New York: IEEE.</w:t>
      </w:r>
    </w:p>
    <w:p>
      <w:pPr>
        <w:pStyle w:val="BodyText"/>
      </w:pPr>
      <w:r>
        <w:t xml:space="preserve">Although this is an international standard, its application in Tokyo is significant, particularly in multinational corporations and the automotive sectors based in the Kanto region. This resource provides the foundational vocabulary for systems engineering. For an SE in Tokyo, this document bridges the gap between global best practices and local implementation. It is frequently referenced in complex projects involving hardware-software integration, a common requirement for Tokyo-based SEs working in robotics and smart city infrastructure projects.</w:t>
      </w:r>
    </w:p>
    <w:bookmarkEnd w:id="21"/>
    <w:bookmarkStart w:id="22" w:name="cultural-and-business-context"/>
    <w:p>
      <w:pPr>
        <w:pStyle w:val="Heading2"/>
      </w:pPr>
      <w:r>
        <w:t xml:space="preserve">Cultural and Business Context</w:t>
      </w:r>
    </w:p>
    <w:p>
      <w:pPr>
        <w:pStyle w:val="FirstParagraph"/>
      </w:pPr>
      <w:r>
        <w:t xml:space="preserve">Hofstede Insights. (2023).</w:t>
      </w:r>
      <w:r>
        <w:t xml:space="preserve"> </w:t>
      </w:r>
      <w:r>
        <w:rPr>
          <w:iCs/>
          <w:i/>
        </w:rPr>
        <w:t xml:space="preserve">Japan Country Comparison: Cultural Dimensions</w:t>
      </w:r>
      <w:r>
        <w:t xml:space="preserve">. The Hague: Hofstede Insights.</w:t>
      </w:r>
    </w:p>
    <w:p>
      <w:pPr>
        <w:pStyle w:val="BodyText"/>
      </w:pPr>
      <w:r>
        <w:t xml:space="preserve">Systems Engineering in Tokyo is not purely technical; it is deeply embedded in Japanese business culture. This analysis highlights dimensions such as "Power Distance" and "Uncertainty Avoidance." For an SE, this explains the hierarchical nature of decision-making and the intense focus on risk mitigation in system design. In Tokyo, an SE must understand that technical solutions must align with group consensus (Nemawashi). This resource helps engineers adapt their communication styles to effectively collaborate with Japanese clients and team members.</w:t>
      </w:r>
    </w:p>
    <w:p>
      <w:pPr>
        <w:pStyle w:val="BodyText"/>
      </w:pPr>
      <w:r>
        <w:t xml:space="preserve">Tokyo Metropolitan Government. (2022).</w:t>
      </w:r>
      <w:r>
        <w:t xml:space="preserve"> </w:t>
      </w:r>
      <w:r>
        <w:rPr>
          <w:iCs/>
          <w:i/>
        </w:rPr>
        <w:t xml:space="preserve">Tokyo Smart City Strategy: Building a Resilient and Innovative Capital</w:t>
      </w:r>
      <w:r>
        <w:t xml:space="preserve">. Tokyo: TMG.</w:t>
      </w:r>
    </w:p>
    <w:p>
      <w:pPr>
        <w:pStyle w:val="BodyText"/>
      </w:pPr>
      <w:r>
        <w:t xml:space="preserve">This policy document outlines the specific technological challenges facing Tokyo, such as aging infrastructure, disaster resilience, and population density. For a Systems Engineer, this is a source of opportunity and context. It details the requirements for IoT integration, big data analytics, and cybersecurity in public services. An SE working in Tokyo will likely encounter projects directly related to these goals, making this document a practical reference for understanding the "why" behind many system requirements in the region.</w:t>
      </w:r>
    </w:p>
    <w:bookmarkEnd w:id="22"/>
    <w:bookmarkStart w:id="23" w:name="regulatory-and-ethical-frameworks"/>
    <w:p>
      <w:pPr>
        <w:pStyle w:val="Heading2"/>
      </w:pPr>
      <w:r>
        <w:t xml:space="preserve">Regulatory and Ethical Frameworks</w:t>
      </w:r>
    </w:p>
    <w:p>
      <w:pPr>
        <w:pStyle w:val="FirstParagraph"/>
      </w:pPr>
      <w:r>
        <w:t xml:space="preserve">Personal Information Protection Commission (PPC). (2021).</w:t>
      </w:r>
      <w:r>
        <w:t xml:space="preserve"> </w:t>
      </w:r>
      <w:r>
        <w:rPr>
          <w:iCs/>
          <w:i/>
        </w:rPr>
        <w:t xml:space="preserve">Act on the Protection of Personal Information (APPI): Guidelines for Implementation</w:t>
      </w:r>
      <w:r>
        <w:t xml:space="preserve">. Tokyo: PPC.</w:t>
      </w:r>
    </w:p>
    <w:p>
      <w:pPr>
        <w:pStyle w:val="BodyText"/>
      </w:pPr>
      <w:r>
        <w:t xml:space="preserve">Data privacy is a critical concern for Systems Engineers in Tokyo. The APPI is Japan's primary data protection law. This guideline explains the legal obligations regarding data handling, storage, and processing. For an SE designing systems that handle user data, compliance with APPI is non-negotiable. The document provides technical guidance on encryption, access control, and breach notification, ensuring that systems engineered in Tokyo meet strict legal standards comparable to the EU's GDPR.</w:t>
      </w:r>
    </w:p>
    <w:p>
      <w:pPr>
        <w:pStyle w:val="BodyText"/>
      </w:pPr>
      <w:r>
        <w:t xml:space="preserve">Japan Society of Systems Engineering (JSSE). (2023).</w:t>
      </w:r>
      <w:r>
        <w:t xml:space="preserve"> </w:t>
      </w:r>
      <w:r>
        <w:rPr>
          <w:iCs/>
          <w:i/>
        </w:rPr>
        <w:t xml:space="preserve">Code of Ethics for Systems Engineers in Japan</w:t>
      </w:r>
      <w:r>
        <w:t xml:space="preserve">. Tokyo: JSSE.</w:t>
      </w:r>
    </w:p>
    <w:p>
      <w:pPr>
        <w:pStyle w:val="BodyText"/>
      </w:pPr>
      <w:r>
        <w:t xml:space="preserve">This document establishes the professional ethical standards for SEs in Japan. It emphasizes responsibility for public safety, integrity in reporting, and continuous professional development. In the context of Tokyo, where systems often support critical infrastructure, this code is a vital reference. It guides SEs in making ethical decisions when facing conflicts between project deadlines, cost constraints, and system safety. Adherence to this code is often expected by reputable firms in the Tokyo metropolitan area.</w:t>
      </w:r>
    </w:p>
    <w:bookmarkEnd w:id="23"/>
    <w:bookmarkStart w:id="24" w:name="conclusion"/>
    <w:p>
      <w:pPr>
        <w:pStyle w:val="Heading2"/>
      </w:pPr>
      <w:r>
        <w:t xml:space="preserve">Conclusion</w:t>
      </w:r>
    </w:p>
    <w:p>
      <w:pPr>
        <w:pStyle w:val="FirstParagraph"/>
      </w:pPr>
      <w:r>
        <w:t xml:space="preserve">The role of a Systems Engineer in Tokyo, Japan, is multifaceted, requiring a blend of technical expertise, cultural intelligence, and regulatory awareness. The resources listed above provide a comprehensive foundation for understanding this unique professional environment. From the technical rigor of JIS standards to the cultural nuances of Japanese business practices, these documents are essential for any engineer aiming to succeed in Japan's dynamic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Tokyo, Japan</dc:title>
  <dc:creator/>
  <dc:language>en</dc:language>
  <cp:keywords/>
  <dcterms:created xsi:type="dcterms:W3CDTF">2026-08-07T00:09:24Z</dcterms:created>
  <dcterms:modified xsi:type="dcterms:W3CDTF">2026-08-07T00:09:24Z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