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Systems</w:t>
      </w:r>
      <w:r>
        <w:t xml:space="preserve"> </w:t>
      </w:r>
      <w:r>
        <w:t xml:space="preserve">Engineering</w:t>
      </w:r>
      <w:r>
        <w:t xml:space="preserve"> </w:t>
      </w:r>
      <w:r>
        <w:t xml:space="preserve">in</w:t>
      </w:r>
      <w:r>
        <w:t xml:space="preserve"> </w:t>
      </w:r>
      <w:r>
        <w:t xml:space="preserve">Senegal</w:t>
      </w:r>
      <w:r>
        <w:t xml:space="preserve"> </w:t>
      </w:r>
      <w:r>
        <w:t xml:space="preserve">Dakar</w:t>
      </w:r>
    </w:p>
    <w:bookmarkStart w:id="25" w:name="X8b6092f0a027ac638b5392113c4f2c5f71fcb1d"/>
    <w:p>
      <w:pPr>
        <w:pStyle w:val="Heading1"/>
      </w:pPr>
      <w:r>
        <w:t xml:space="preserve">Annotated Bibliography: Systems Engineering in Senegal Dakar</w:t>
      </w:r>
    </w:p>
    <w:p>
      <w:pPr>
        <w:pStyle w:val="FirstParagraph"/>
      </w:pPr>
      <w:r>
        <w:t xml:space="preserve">This annotated bibliography compiles essential literature regarding the role of the Systems Engineer within the specific context of Dakar, Senegal. The selection focuses on the intersection of complex infrastructure development, digital transformation, and sustainable urban planning. As Dakar undergoes rapid modernization, the Systems Engineer is pivotal in integrating diverse technological and logistical components. The following resources provide a comprehensive overview of the methodologies, challenges, and opportunities relevant to this profession in the region.</w:t>
      </w:r>
    </w:p>
    <w:bookmarkStart w:id="20" w:name="Xa057bdf15b7ca0afc8777e2e27bdb00fc1164b8"/>
    <w:p>
      <w:pPr>
        <w:pStyle w:val="Heading2"/>
      </w:pPr>
      <w:r>
        <w:t xml:space="preserve">Introduction to Systems Engineering in Developing Economies</w:t>
      </w:r>
    </w:p>
    <w:p>
      <w:pPr>
        <w:pStyle w:val="FirstParagraph"/>
      </w:pPr>
      <w:r>
        <w:t xml:space="preserve">INCOSE. (2023).</w:t>
      </w:r>
      <w:r>
        <w:t xml:space="preserve"> </w:t>
      </w:r>
      <w:r>
        <w:rPr>
          <w:iCs/>
          <w:i/>
        </w:rPr>
        <w:t xml:space="preserve">Systems Engineering Handbook: A Guide for System Life Cycle Processes and Activities</w:t>
      </w:r>
      <w:r>
        <w:t xml:space="preserve"> </w:t>
      </w:r>
      <w:r>
        <w:t xml:space="preserve">(5th ed.). International Council on Systems Engineering.</w:t>
      </w:r>
    </w:p>
    <w:p>
      <w:pPr>
        <w:pStyle w:val="BodyText"/>
      </w:pPr>
      <w:r>
        <w:t xml:space="preserve">This handbook serves as the foundational text for the profession globally. For a Systems Engineer operating in Dakar, this resource is critical for establishing standardized processes in environments where engineering protocols may be fragmented. It details the lifecycle management of complex systems, which is directly applicable to large-scale infrastructure projects currently underway in Senegal, such as the Dakar-Diamniadio expressway and the new international airport. The text emphasizes the importance of requirements engineering and verification, ensuring that systems designed for Dakar meet both local operational needs and international safety standards.</w:t>
      </w:r>
    </w:p>
    <w:p>
      <w:pPr>
        <w:pStyle w:val="BodyText"/>
      </w:pPr>
      <w:r>
        <w:t xml:space="preserve">Hall, A. D., &amp; Fagen, R. E. (1956).</w:t>
      </w:r>
      <w:r>
        <w:t xml:space="preserve"> </w:t>
      </w:r>
      <w:r>
        <w:rPr>
          <w:iCs/>
          <w:i/>
        </w:rPr>
        <w:t xml:space="preserve">Definition of Systems Engineering</w:t>
      </w:r>
      <w:r>
        <w:t xml:space="preserve">. Journal of the Franklin Institute, 262(3), 183-213.</w:t>
      </w:r>
    </w:p>
    <w:p>
      <w:pPr>
        <w:pStyle w:val="BodyText"/>
      </w:pPr>
      <w:r>
        <w:t xml:space="preserve">While a classic text, this article remains relevant for defining the scope of the Systems Engineer in emerging markets. It argues for a holistic approach to problem-solving, which is essential in Dakar where engineering challenges are often compounded by socio-economic factors. For a professional in Senegal, this reading reinforces the necessity of viewing infrastructure not just as technical assets, but as integrated components of a broader societal system. It provides the theoretical backing for interdisciplinary collaboration, a key requirement for successful project delivery in the Senegalese context.</w:t>
      </w:r>
    </w:p>
    <w:bookmarkEnd w:id="20"/>
    <w:bookmarkStart w:id="21" w:name="X4589457050932456d452f4bd14cc0c1da0b8fc9"/>
    <w:p>
      <w:pPr>
        <w:pStyle w:val="Heading2"/>
      </w:pPr>
      <w:r>
        <w:t xml:space="preserve">Urban Infrastructure and Smart City Development in Dakar</w:t>
      </w:r>
    </w:p>
    <w:p>
      <w:pPr>
        <w:pStyle w:val="FirstParagraph"/>
      </w:pPr>
      <w:r>
        <w:t xml:space="preserve">World Bank. (2022).</w:t>
      </w:r>
      <w:r>
        <w:t xml:space="preserve"> </w:t>
      </w:r>
      <w:r>
        <w:rPr>
          <w:iCs/>
          <w:i/>
        </w:rPr>
        <w:t xml:space="preserve">Senegal: Urban Development and Smart City Strategies</w:t>
      </w:r>
      <w:r>
        <w:t xml:space="preserve">. World Bank Group Reports.</w:t>
      </w:r>
    </w:p>
    <w:p>
      <w:pPr>
        <w:pStyle w:val="BodyText"/>
      </w:pPr>
      <w:r>
        <w:t xml:space="preserve">This report is indispensable for understanding the macro-environment in which Systems Engineers in Dakar operate. It outlines the government's vision for transforming Dakar into a smart city, focusing on digital governance, efficient public transport, and sustainable energy. The document highlights specific projects where systems integration is paramount, such as the Bus Rapid Transit (BRT) system. For the Systems Engineer, this source provides insight into the funding mechanisms, policy frameworks, and strategic priorities that dictate technical requirements in the region.</w:t>
      </w:r>
    </w:p>
    <w:p>
      <w:pPr>
        <w:pStyle w:val="BodyText"/>
      </w:pPr>
      <w:r>
        <w:t xml:space="preserve">Diop, M., &amp; Ndiaye, A. (2021).</w:t>
      </w:r>
      <w:r>
        <w:t xml:space="preserve"> </w:t>
      </w:r>
      <w:r>
        <w:rPr>
          <w:iCs/>
          <w:i/>
        </w:rPr>
        <w:t xml:space="preserve">Challenges of Urbanization and Infrastructure in Dakar: A Systems Approach</w:t>
      </w:r>
      <w:r>
        <w:t xml:space="preserve">. Journal of African Urban Studies, 14(2), 45-62.</w:t>
      </w:r>
    </w:p>
    <w:p>
      <w:pPr>
        <w:pStyle w:val="BodyText"/>
      </w:pPr>
      <w:r>
        <w:t xml:space="preserve">This peer-reviewed article offers a localized perspective on the complexities of engineering in Dakar. The authors analyze the tension between rapid urbanization and existing infrastructure capacity. They argue that traditional engineering silos are insufficient for addressing Dakar's unique challenges, such as flooding in low-lying areas and traffic congestion. The paper advocates for a systems engineering approach that integrates hydrological data, traffic flow modeling, and urban planning. It is a crucial read for engineers seeking to design resilient systems that account for the specific geographical and demographic realities of Senegal's capital.</w:t>
      </w:r>
    </w:p>
    <w:bookmarkEnd w:id="21"/>
    <w:bookmarkStart w:id="22" w:name="Xc316d6798b05fe45190b54741e9ab4b5b11bcb0"/>
    <w:p>
      <w:pPr>
        <w:pStyle w:val="Heading2"/>
      </w:pPr>
      <w:r>
        <w:t xml:space="preserve">Digital Transformation and Telecommunications</w:t>
      </w:r>
    </w:p>
    <w:p>
      <w:pPr>
        <w:pStyle w:val="FirstParagraph"/>
      </w:pPr>
      <w:r>
        <w:t xml:space="preserve">ITU. (2023).</w:t>
      </w:r>
      <w:r>
        <w:t xml:space="preserve"> </w:t>
      </w:r>
      <w:r>
        <w:rPr>
          <w:iCs/>
          <w:i/>
        </w:rPr>
        <w:t xml:space="preserve">Measuring Digital Development: Facts and Figures 2023 - Focus on West Africa</w:t>
      </w:r>
      <w:r>
        <w:t xml:space="preserve">. International Telecommunication Union.</w:t>
      </w:r>
    </w:p>
    <w:p>
      <w:pPr>
        <w:pStyle w:val="BodyText"/>
      </w:pPr>
      <w:r>
        <w:t xml:space="preserve">As Dakar becomes a regional hub for technology and innovation, the role of the Systems Engineer in telecommunications is expanding. This report from the ITU provides detailed statistics on internet penetration, mobile network coverage, and digital literacy in Senegal. It highlights the need for robust, scalable network architectures. For a Systems Engineer, this data is vital for designing IT infrastructure that can support the growing demand for digital services in Dakar, from e-government platforms to fintech solutions. It underscores the importance of interoperability and security in system design.</w:t>
      </w:r>
    </w:p>
    <w:p>
      <w:pPr>
        <w:pStyle w:val="BodyText"/>
      </w:pPr>
      <w:r>
        <w:t xml:space="preserve">Samba, O., &amp; Gueye, P. (2020).</w:t>
      </w:r>
      <w:r>
        <w:t xml:space="preserve"> </w:t>
      </w:r>
      <w:r>
        <w:rPr>
          <w:iCs/>
          <w:i/>
        </w:rPr>
        <w:t xml:space="preserve">Implementing Cloud Computing Solutions in Senegalese Enterprises: A Systems Engineering Perspective</w:t>
      </w:r>
      <w:r>
        <w:t xml:space="preserve">. International Journal of Information Systems, 8(4), 112-129.</w:t>
      </w:r>
    </w:p>
    <w:p>
      <w:pPr>
        <w:pStyle w:val="BodyText"/>
      </w:pPr>
      <w:r>
        <w:t xml:space="preserve">This article addresses the migration of legacy systems to cloud-based architectures within Senegalese businesses. It identifies common pitfalls, such as connectivity issues and data sovereignty concerns, which are particularly relevant in Dakar. The authors propose a systems engineering framework for managing this transition, emphasizing stakeholder analysis and risk management. This resource is highly practical for Systems Engineers tasked with modernizing IT environments for local corporations or government agencies in Senegal, ensuring that digital transformation efforts are both technically sound and culturally appropriate.</w:t>
      </w:r>
    </w:p>
    <w:bookmarkEnd w:id="22"/>
    <w:bookmarkStart w:id="23" w:name="sustainability-and-energy-systems"/>
    <w:p>
      <w:pPr>
        <w:pStyle w:val="Heading2"/>
      </w:pPr>
      <w:r>
        <w:t xml:space="preserve">Sustainability and Energy Systems</w:t>
      </w:r>
    </w:p>
    <w:p>
      <w:pPr>
        <w:pStyle w:val="FirstParagraph"/>
      </w:pPr>
      <w:r>
        <w:t xml:space="preserve">African Development Bank. (2021).</w:t>
      </w:r>
      <w:r>
        <w:t xml:space="preserve"> </w:t>
      </w:r>
      <w:r>
        <w:rPr>
          <w:iCs/>
          <w:i/>
        </w:rPr>
        <w:t xml:space="preserve">Senegal Energy Sector Strategy: Pathways to Sustainable Growth</w:t>
      </w:r>
      <w:r>
        <w:t xml:space="preserve">. AfDB Publications.</w:t>
      </w:r>
    </w:p>
    <w:p>
      <w:pPr>
        <w:pStyle w:val="BodyText"/>
      </w:pPr>
      <w:r>
        <w:t xml:space="preserve">Energy security is a critical component of systems engineering in Dakar. This strategy document outlines Senegal's goals for increasing renewable energy capacity and improving grid reliability. It discusses the integration of solar and wind power into the national grid, a complex systems engineering challenge. For engineers in Dakar, this text provides the regulatory and technical context for designing hybrid energy systems. It emphasizes the need for systems that are not only efficient but also adaptable to the intermittent nature of renewable sources, a key consideration for sustainable development in the region.</w:t>
      </w:r>
    </w:p>
    <w:p>
      <w:pPr>
        <w:pStyle w:val="BodyText"/>
      </w:pPr>
      <w:r>
        <w:t xml:space="preserve">Traoré, B. (2022).</w:t>
      </w:r>
      <w:r>
        <w:t xml:space="preserve"> </w:t>
      </w:r>
      <w:r>
        <w:rPr>
          <w:iCs/>
          <w:i/>
        </w:rPr>
        <w:t xml:space="preserve">Resilient Water Management Systems in Coastal Cities: The Case of Dakar</w:t>
      </w:r>
      <w:r>
        <w:t xml:space="preserve">. Water Resources Management Journal, 36(5), 890-905.</w:t>
      </w:r>
    </w:p>
    <w:p>
      <w:pPr>
        <w:pStyle w:val="BodyText"/>
      </w:pPr>
      <w:r>
        <w:t xml:space="preserve">Water scarcity and salinity intrusion are pressing issues in Dakar. This article examines the application of systems engineering principles to water resource management. It explores the integration of desalination plants, wastewater treatment, and distribution networks into a cohesive system. The author highlights the importance of monitoring and control systems to optimize water usage and prevent waste. This resource is essential for Systems Engineers involved in environmental infrastructure projects in Senegal, offering insights into designing systems that are resilient to climate change impacts.</w:t>
      </w:r>
    </w:p>
    <w:bookmarkEnd w:id="23"/>
    <w:bookmarkStart w:id="24" w:name="conclusion"/>
    <w:p>
      <w:pPr>
        <w:pStyle w:val="Heading2"/>
      </w:pPr>
      <w:r>
        <w:t xml:space="preserve">Conclusion</w:t>
      </w:r>
    </w:p>
    <w:p>
      <w:pPr>
        <w:pStyle w:val="FirstParagraph"/>
      </w:pPr>
      <w:r>
        <w:t xml:space="preserve">The literature reviewed above demonstrates that the role of the Systems Engineer in Dakar is multifaceted and critical to the nation's development. From urban planning and telecommunications to energy and water management, the systems engineering approach provides the necessary framework for integrating complex technologies with local needs. These resources collectively offer a robust foundation for professionals aiming to contribute to the technological and infrastructural advancement of Senegal.</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Systems Engineering in Senegal Dakar</dc:title>
  <dc:creator/>
  <dc:language>en</dc:language>
  <cp:keywords/>
  <dcterms:created xsi:type="dcterms:W3CDTF">2026-08-07T00:52:13Z</dcterms:created>
  <dcterms:modified xsi:type="dcterms:W3CDTF">2026-08-07T00:52:13Z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