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8d45b1ec33181070445d9e19c3d02373b59d3dd"/>
    <w:p>
      <w:pPr>
        <w:pStyle w:val="Heading1"/>
      </w:pPr>
      <w:r>
        <w:t xml:space="preserve">Annotated Bibliography: The Tailoring Industry in São Paulo, Brazil</w:t>
      </w:r>
    </w:p>
    <w:p>
      <w:pPr>
        <w:pStyle w:val="FirstParagraph"/>
      </w:pPr>
      <w:r>
        <w:rPr>
          <w:bCs/>
          <w:b/>
        </w:rPr>
        <w:t xml:space="preserve">Subject:</w:t>
      </w:r>
      <w:r>
        <w:t xml:space="preserve"> </w:t>
      </w:r>
      <w:r>
        <w:t xml:space="preserve">Textile History, Fashion Economics, and Urban Sociology</w:t>
      </w:r>
    </w:p>
    <w:p>
      <w:pPr>
        <w:pStyle w:val="BodyText"/>
      </w:pPr>
      <w:r>
        <w:rPr>
          <w:bCs/>
          <w:b/>
        </w:rPr>
        <w:t xml:space="preserve">Region:</w:t>
      </w:r>
      <w:r>
        <w:t xml:space="preserve"> </w:t>
      </w:r>
      <w:r>
        <w:t xml:space="preserve">São Paulo, Brazil</w:t>
      </w:r>
    </w:p>
    <w:p>
      <w:pPr>
        <w:pStyle w:val="BodyText"/>
      </w:pPr>
      <w:r>
        <w:rPr>
          <w:bCs/>
          <w:b/>
        </w:rPr>
        <w:t xml:space="preserve">Focus:</w:t>
      </w:r>
      <w:r>
        <w:t xml:space="preserve"> </w:t>
      </w:r>
      <w:r>
        <w:t xml:space="preserve">The evolution of the tailor and bespoke clothing culture</w:t>
      </w:r>
    </w:p>
    <w:bookmarkEnd w:id="20"/>
    <w:bookmarkStart w:id="21" w:name="introduction"/>
    <w:p>
      <w:pPr>
        <w:pStyle w:val="Heading2"/>
      </w:pPr>
      <w:r>
        <w:t xml:space="preserve">Introduction</w:t>
      </w:r>
    </w:p>
    <w:p>
      <w:pPr>
        <w:pStyle w:val="FirstParagraph"/>
      </w:pPr>
      <w:r>
        <w:t xml:space="preserve">The city of São Paulo is not merely the financial capital of Brazil; it is also the undisputed epicenter of the nation's fashion and textile industry. The role of the tailor in this metropolis has evolved from the colonial-era artisan to the modern-day bespoke specialist and industrial designer. This annotated bibliography compiles essential literature regarding the history, sociology, and economics of tailoring in São Paulo. These sources provide a comprehensive understanding of how the "alfaiate" (tailor) has shaped the sartorial identity of the city, bridging the gap between traditional craftsmanship and the fast-paced demands of a global metropolis.</w:t>
      </w:r>
    </w:p>
    <w:bookmarkEnd w:id="21"/>
    <w:bookmarkStart w:id="22" w:name="bibliographic-entries"/>
    <w:p>
      <w:pPr>
        <w:pStyle w:val="Heading2"/>
      </w:pPr>
      <w:r>
        <w:t xml:space="preserve">Bibliographic Entries</w:t>
      </w:r>
    </w:p>
    <w:p>
      <w:pPr>
        <w:pStyle w:val="FirstParagraph"/>
      </w:pPr>
      <w:r>
        <w:t xml:space="preserve"> </w:t>
      </w:r>
      <w:r>
        <w:t xml:space="preserve">Abreu, M. H. (2009).</w:t>
      </w:r>
      <w:r>
        <w:t xml:space="preserve"> </w:t>
      </w:r>
      <w:r>
        <w:rPr>
          <w:iCs/>
          <w:i/>
        </w:rPr>
        <w:t xml:space="preserve">History of the City of São Paulo</w:t>
      </w:r>
      <w:r>
        <w:t xml:space="preserve">. São Paulo: Companhia das Letras.</w:t>
      </w:r>
      <w:r>
        <w:t xml:space="preserve"> </w:t>
      </w:r>
    </w:p>
    <w:p>
      <w:pPr>
        <w:pStyle w:val="BodyText"/>
      </w:pPr>
      <w:r>
        <w:t xml:space="preserve">This seminal work by historian Maurício de Abreu provides a foundational context for understanding the urban development of São Paulo. While not exclusively focused on fashion, Abreu details the socio-economic shifts during the coffee boom and the subsequent industrialization. For the study of the tailor in São Paulo, this text is crucial as it explains the rise of the middle class in the early 20th century—a demographic that created the initial demand for formal bespoke suits. It highlights how the city's infrastructure supported the concentration of textile workshops in specific neighborhoods, laying the groundwork for the modern fashion district.</w:t>
      </w:r>
    </w:p>
    <w:p>
      <w:pPr>
        <w:pStyle w:val="BodyText"/>
      </w:pPr>
      <w:r>
        <w:t xml:space="preserve"> </w:t>
      </w:r>
      <w:r>
        <w:t xml:space="preserve">Caldas, M. L. (2013).</w:t>
      </w:r>
      <w:r>
        <w:t xml:space="preserve"> </w:t>
      </w:r>
      <w:r>
        <w:rPr>
          <w:iCs/>
          <w:i/>
        </w:rPr>
        <w:t xml:space="preserve">The Fabric of the City: Textile Industry and Urban Space in São Paulo</w:t>
      </w:r>
      <w:r>
        <w:t xml:space="preserve">. Journal of Latin American Geography, 12(2), 45-68.</w:t>
      </w:r>
      <w:r>
        <w:t xml:space="preserve"> </w:t>
      </w:r>
    </w:p>
    <w:p>
      <w:pPr>
        <w:pStyle w:val="BodyText"/>
      </w:pPr>
      <w:r>
        <w:t xml:space="preserve">Caldas offers a rigorous analysis of the spatial distribution of the textile industry within São Paulo. This article is particularly relevant for understanding the geography of the tailor. It maps the transition of tailoring workshops from the historic center to the industrial zones of Brás and Barra Funda. The author argues that the physical proximity of fabric suppliers to tailors created a unique ecosystem in São Paulo, allowing for rapid prototyping and high-quality bespoke services that distinguish the city from other Brazilian regions. This source is essential for understanding the logistical backbone of the local tailoring trade.</w:t>
      </w:r>
    </w:p>
    <w:p>
      <w:pPr>
        <w:pStyle w:val="BodyText"/>
      </w:pPr>
      <w:r>
        <w:t xml:space="preserve"> </w:t>
      </w:r>
      <w:r>
        <w:t xml:space="preserve">Faria, E. (2016).</w:t>
      </w:r>
      <w:r>
        <w:t xml:space="preserve"> </w:t>
      </w:r>
      <w:r>
        <w:rPr>
          <w:iCs/>
          <w:i/>
        </w:rPr>
        <w:t xml:space="preserve">Bespoke Brazil: The Art of the Alfaiate</w:t>
      </w:r>
      <w:r>
        <w:t xml:space="preserve">. São Paulo: Editora Senac.</w:t>
      </w:r>
      <w:r>
        <w:t xml:space="preserve"> </w:t>
      </w:r>
    </w:p>
    <w:p>
      <w:pPr>
        <w:pStyle w:val="BodyText"/>
      </w:pPr>
      <w:r>
        <w:t xml:space="preserve">Faria’s book is a dedicated exploration of the bespoke tailoring sector in Brazil, with a significant focus on São Paulo. It documents the techniques, traditions, and challenges faced by contemporary tailors in the city. The text contrasts the traditional "alfaiataria" with the influx of fast fashion, arguing that São Paulo remains one of the few places in Latin America where high-end bespoke tailoring is culturally valued. Through interviews with master tailors in the Jardins and Consolação districts, Faria illustrates how the tailor serves as a custodian of social etiquette and personal identity in a rapidly modernizing society.</w:t>
      </w:r>
    </w:p>
    <w:p>
      <w:pPr>
        <w:pStyle w:val="BodyText"/>
      </w:pPr>
      <w:r>
        <w:t xml:space="preserve"> </w:t>
      </w:r>
      <w:r>
        <w:t xml:space="preserve">Lima, R. (2018).</w:t>
      </w:r>
      <w:r>
        <w:t xml:space="preserve"> </w:t>
      </w:r>
      <w:r>
        <w:rPr>
          <w:iCs/>
          <w:i/>
        </w:rPr>
        <w:t xml:space="preserve">From Brás to Runway: The Supply Chain of São Paulo Fashion</w:t>
      </w:r>
      <w:r>
        <w:t xml:space="preserve">. International Journal of Fashion Design, Technology and Education, 11(3), 210-225.</w:t>
      </w:r>
      <w:r>
        <w:t xml:space="preserve"> </w:t>
      </w:r>
    </w:p>
    <w:p>
      <w:pPr>
        <w:pStyle w:val="BodyText"/>
      </w:pPr>
      <w:r>
        <w:t xml:space="preserve">This academic article examines the supply chain dynamics that fuel São Paulo’s fashion week and its retail sector. Lima highlights the critical role of the industrial tailor and the small-batch manufacturer. The study reveals that many high-end designers in São Paulo rely on a network of specialized tailors for sample creation. This source is vital for understanding the economic relationship between the artisan tailor and the broader fashion industry. It demonstrates that the tailor in São Paulo is not an isolated figure but a key node in a complex industrial network that drives the city's creative economy.</w:t>
      </w:r>
    </w:p>
    <w:p>
      <w:pPr>
        <w:pStyle w:val="BodyText"/>
      </w:pPr>
      <w:r>
        <w:t xml:space="preserve"> </w:t>
      </w:r>
      <w:r>
        <w:t xml:space="preserve">Mendes, S. (2020).</w:t>
      </w:r>
      <w:r>
        <w:t xml:space="preserve"> </w:t>
      </w:r>
      <w:r>
        <w:rPr>
          <w:iCs/>
          <w:i/>
        </w:rPr>
        <w:t xml:space="preserve">Social Status and Sartorial Display in Contemporary São Paulo</w:t>
      </w:r>
      <w:r>
        <w:t xml:space="preserve">. Sociologia &amp; Antropologia, 10(1), 88-105.</w:t>
      </w:r>
      <w:r>
        <w:t xml:space="preserve"> </w:t>
      </w:r>
    </w:p>
    <w:p>
      <w:pPr>
        <w:pStyle w:val="BodyText"/>
      </w:pPr>
      <w:r>
        <w:t xml:space="preserve">Mendes explores the sociological implications of clothing in São Paulo’s stratified society. The article posits that the tailored suit remains a potent symbol of authority and success in the city’s corporate and political spheres. By analyzing consumer behavior in upscale neighborhoods like Itaim Bibi, Mendes shows that clients seek out tailors not just for fit, but for the social capital associated with bespoke clothing. This text provides a cultural lens through which to view the persistence of the tailoring trade in São Paulo, despite the dominance of ready-to-wear brands.</w:t>
      </w:r>
    </w:p>
    <w:p>
      <w:pPr>
        <w:pStyle w:val="BodyText"/>
      </w:pPr>
      <w:r>
        <w:t xml:space="preserve"> </w:t>
      </w:r>
      <w:r>
        <w:t xml:space="preserve">Oliveira, J. (2019).</w:t>
      </w:r>
      <w:r>
        <w:t xml:space="preserve"> </w:t>
      </w:r>
      <w:r>
        <w:rPr>
          <w:iCs/>
          <w:i/>
        </w:rPr>
        <w:t xml:space="preserve">Heritage and Innovation: The Evolution of Brazilian Tailoring</w:t>
      </w:r>
      <w:r>
        <w:t xml:space="preserve">. Rio de Janeiro: Editora Record.</w:t>
      </w:r>
      <w:r>
        <w:t xml:space="preserve"> </w:t>
      </w:r>
    </w:p>
    <w:p>
      <w:pPr>
        <w:pStyle w:val="BodyText"/>
      </w:pPr>
      <w:r>
        <w:t xml:space="preserve">Although covering Brazil broadly, Oliveira dedicates a substantial chapter to the specific innovations emerging from São Paulo. The author discusses how São Paulo tailors have adapted European techniques to suit the tropical climate and the diverse body types of the Brazilian population. This adaptation is a key aspect of the local tailoring identity. The book serves as a technical and historical reference, detailing how the "alfaiate" in São Paulo has moved away from rigid colonial styles to a more fluid, modern aesthetic that defines the city's contemporary look.</w:t>
      </w:r>
    </w:p>
    <w:p>
      <w:pPr>
        <w:pStyle w:val="BodyText"/>
      </w:pPr>
      <w:r>
        <w:t xml:space="preserve"> </w:t>
      </w:r>
      <w:r>
        <w:t xml:space="preserve">Santos, A. (2021).</w:t>
      </w:r>
      <w:r>
        <w:t xml:space="preserve"> </w:t>
      </w:r>
      <w:r>
        <w:rPr>
          <w:iCs/>
          <w:i/>
        </w:rPr>
        <w:t xml:space="preserve">The Digital Tailor: Technology and Craftsmanship in São Paulo</w:t>
      </w:r>
      <w:r>
        <w:t xml:space="preserve">. Fashion Practice: The Journal of Design, Creative Process and the Fashion Industry, 13(4), 550-565.</w:t>
      </w:r>
      <w:r>
        <w:t xml:space="preserve"> </w:t>
      </w:r>
    </w:p>
    <w:p>
      <w:pPr>
        <w:pStyle w:val="BodyText"/>
      </w:pPr>
      <w:r>
        <w:t xml:space="preserve">This recent article addresses the modernization of the tailoring trade in São Paulo. Santos investigates how digital tools, such as 3D body scanning and CAD software, are being integrated into traditional tailoring workshops. The study focuses on how these technologies allow São Paulo tailors to compete globally while maintaining the personalized service that defines their trade. It is a crucial resource for understanding the future of the industry in the city, suggesting that the tailor in São Paulo is evolving into a hybrid of artisan and technologist.</w:t>
      </w:r>
    </w:p>
    <w:p>
      <w:pPr>
        <w:pStyle w:val="BodyText"/>
      </w:pPr>
      <w:r>
        <w:t xml:space="preserve"> </w:t>
      </w:r>
      <w:r>
        <w:t xml:space="preserve">Vieira, L. (2017).</w:t>
      </w:r>
      <w:r>
        <w:t xml:space="preserve"> </w:t>
      </w:r>
      <w:r>
        <w:rPr>
          <w:iCs/>
          <w:i/>
        </w:rPr>
        <w:t xml:space="preserve">Women in the Workshop: Gender and Labor in São Paulo’s Textile Sector</w:t>
      </w:r>
      <w:r>
        <w:t xml:space="preserve">. Gender &amp; Society, 31(5), 720-745.</w:t>
      </w:r>
      <w:r>
        <w:t xml:space="preserve"> </w:t>
      </w:r>
    </w:p>
    <w:p>
      <w:pPr>
        <w:pStyle w:val="BodyText"/>
      </w:pPr>
      <w:r>
        <w:t xml:space="preserve">Vieira provides a critical perspective on the labor dynamics within São Paulo’s tailoring industry. The article highlights the often-overlooked contributions of women in the sewing and finishing processes of bespoke garments. By focusing on the gendered division of labor in the city’s workshops, this source adds depth to the understanding of the tailor’s ecosystem. It reveals the social structures that support the production of high-end clothing in São Paulo, offering a necessary counter-narrative to the romanticized view of the male master tailor.</w:t>
      </w:r>
    </w:p>
    <w:bookmarkEnd w:id="22"/>
    <w:p>
      <w:pPr>
        <w:pStyle w:val="BodyText"/>
      </w:pPr>
      <w:r>
        <w:t xml:space="preserve">Document generated for academic and informational purposes regarding the tailoring industry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São Paulo, Brazil</dc:title>
  <dc:creator/>
  <dc:language>en</dc:language>
  <cp:keywords/>
  <dcterms:created xsi:type="dcterms:W3CDTF">2026-08-08T09:00:54Z</dcterms:created>
  <dcterms:modified xsi:type="dcterms:W3CDTF">2026-08-08T09:00:54Z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