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Tailoring</w:t>
      </w:r>
      <w:r>
        <w:t xml:space="preserve"> </w:t>
      </w:r>
      <w:r>
        <w:t xml:space="preserve">Industry</w:t>
      </w:r>
      <w:r>
        <w:t xml:space="preserve"> </w:t>
      </w:r>
      <w:r>
        <w:t xml:space="preserve">in</w:t>
      </w:r>
      <w:r>
        <w:t xml:space="preserve"> </w:t>
      </w:r>
      <w:r>
        <w:t xml:space="preserve">Accra,</w:t>
      </w:r>
      <w:r>
        <w:t xml:space="preserve"> </w:t>
      </w:r>
      <w:r>
        <w:t xml:space="preserve">Ghana</w:t>
      </w:r>
    </w:p>
    <w:bookmarkStart w:id="21" w:name="annotated-bibliography"/>
    <w:p>
      <w:pPr>
        <w:pStyle w:val="Heading1"/>
      </w:pPr>
      <w:r>
        <w:t xml:space="preserve">Annotated Bibliography</w:t>
      </w:r>
    </w:p>
    <w:bookmarkStart w:id="20" w:name="X4fed663cebda7f25fa43d2d0e29a2e2fffc10aa"/>
    <w:p>
      <w:pPr>
        <w:pStyle w:val="Heading2"/>
      </w:pPr>
      <w:r>
        <w:t xml:space="preserve">Textile Production, Fashion Entrepreneurship, and the Informal Economy of the Tailor in Accra, Ghana</w:t>
      </w:r>
    </w:p>
    <w:p>
      <w:pPr>
        <w:pStyle w:val="FirstParagraph"/>
      </w:pPr>
      <w:r>
        <w:t xml:space="preserve">The following annotated bibliography compiles scholarly and industry resources relevant to the study of the</w:t>
      </w:r>
      <w:r>
        <w:t xml:space="preserve"> </w:t>
      </w:r>
      <w:r>
        <w:t xml:space="preserve">tailor</w:t>
      </w:r>
      <w:r>
        <w:t xml:space="preserve"> </w:t>
      </w:r>
      <w:r>
        <w:t xml:space="preserve">profession within the specific socio-economic context of</w:t>
      </w:r>
      <w:r>
        <w:t xml:space="preserve"> </w:t>
      </w:r>
      <w:r>
        <w:t xml:space="preserve">Ghana Accra</w:t>
      </w:r>
      <w:r>
        <w:t xml:space="preserve">. This collection explores the intersection of traditional craftsmanship, modern fashion trends, and the informal economy. It addresses how the local tailor serves as a pivotal figure in Accra's cultural identity, providing bespoke clothing that ranges from traditional Kente and Smock attire to contemporary Western-style suits. These sources are essential for understanding the operational challenges, supply chain dynamics, and cultural significance of tailoring in the capital city.</w:t>
      </w:r>
    </w:p>
    <w:p>
      <w:pPr>
        <w:pStyle w:val="BodyText"/>
      </w:pPr>
      <w:r>
        <w:t xml:space="preserve"> </w:t>
      </w:r>
      <w:r>
        <w:t xml:space="preserve">Appiah, E. K. (2019).</w:t>
      </w:r>
      <w:r>
        <w:t xml:space="preserve"> </w:t>
      </w:r>
      <w:r>
        <w:rPr>
          <w:iCs/>
          <w:i/>
        </w:rPr>
        <w:t xml:space="preserve">The Informal Sector and Urban Livelihoods: A Case Study of Tailors in Greater Accra</w:t>
      </w:r>
      <w:r>
        <w:t xml:space="preserve">. Journal of African Economic Studies, 14(2), 45-62.</w:t>
      </w:r>
      <w:r>
        <w:t xml:space="preserve"> </w:t>
      </w:r>
    </w:p>
    <w:p>
      <w:pPr>
        <w:pStyle w:val="BodyText"/>
      </w:pPr>
      <w:r>
        <w:t xml:space="preserve">This article provides a comprehensive analysis of the informal economy in</w:t>
      </w:r>
      <w:r>
        <w:t xml:space="preserve"> </w:t>
      </w:r>
      <w:r>
        <w:t xml:space="preserve">Ghana Accra</w:t>
      </w:r>
      <w:r>
        <w:t xml:space="preserve">, with a specific focus on the</w:t>
      </w:r>
      <w:r>
        <w:t xml:space="preserve"> </w:t>
      </w:r>
      <w:r>
        <w:t xml:space="preserve">tailor</w:t>
      </w:r>
      <w:r>
        <w:t xml:space="preserve"> </w:t>
      </w:r>
      <w:r>
        <w:t xml:space="preserve">demographic. Appiah argues that the majority of tailors in Accra operate outside formal regulatory frameworks, yet they contribute significantly to the local GDP. The study highlights the challenges these artisans face, including inconsistent access to electricity and imported fabrics. For researchers interested in the economic resilience of the</w:t>
      </w:r>
      <w:r>
        <w:t xml:space="preserve"> </w:t>
      </w:r>
      <w:r>
        <w:t xml:space="preserve">tailor</w:t>
      </w:r>
      <w:r>
        <w:t xml:space="preserve"> </w:t>
      </w:r>
      <w:r>
        <w:t xml:space="preserve">in</w:t>
      </w:r>
      <w:r>
        <w:t xml:space="preserve"> </w:t>
      </w:r>
      <w:r>
        <w:t xml:space="preserve">Ghana Accra</w:t>
      </w:r>
      <w:r>
        <w:t xml:space="preserve">, this source offers critical data on income variability and the reliance on community-based credit systems known as "Susu."</w:t>
      </w:r>
    </w:p>
    <w:p>
      <w:pPr>
        <w:pStyle w:val="BodyText"/>
      </w:pPr>
      <w:r>
        <w:t xml:space="preserve"> </w:t>
      </w:r>
      <w:r>
        <w:t xml:space="preserve">Mensah, J. O., &amp; Osei, R. (2021).</w:t>
      </w:r>
      <w:r>
        <w:t xml:space="preserve"> </w:t>
      </w:r>
      <w:r>
        <w:rPr>
          <w:iCs/>
          <w:i/>
        </w:rPr>
        <w:t xml:space="preserve">From Kente to Couture: The Evolution of Fashion Identity in Accra</w:t>
      </w:r>
      <w:r>
        <w:t xml:space="preserve">. Accra University Press.</w:t>
      </w:r>
      <w:r>
        <w:t xml:space="preserve"> </w:t>
      </w:r>
    </w:p>
    <w:p>
      <w:pPr>
        <w:pStyle w:val="BodyText"/>
      </w:pPr>
      <w:r>
        <w:t xml:space="preserve">Mensah and Osei explore the cultural role of the</w:t>
      </w:r>
      <w:r>
        <w:t xml:space="preserve"> </w:t>
      </w:r>
      <w:r>
        <w:t xml:space="preserve">tailor</w:t>
      </w:r>
      <w:r>
        <w:t xml:space="preserve"> </w:t>
      </w:r>
      <w:r>
        <w:t xml:space="preserve">in preserving and modernizing Ghanaian heritage. The book details how the</w:t>
      </w:r>
      <w:r>
        <w:t xml:space="preserve"> </w:t>
      </w:r>
      <w:r>
        <w:t xml:space="preserve">tailor</w:t>
      </w:r>
      <w:r>
        <w:t xml:space="preserve"> </w:t>
      </w:r>
      <w:r>
        <w:t xml:space="preserve">in</w:t>
      </w:r>
      <w:r>
        <w:t xml:space="preserve"> </w:t>
      </w:r>
      <w:r>
        <w:t xml:space="preserve">Ghana Accra</w:t>
      </w:r>
      <w:r>
        <w:t xml:space="preserve"> </w:t>
      </w:r>
      <w:r>
        <w:t xml:space="preserve">has transitioned from a mere garment maker to a fashion designer who blends traditional motifs with global trends. It includes case studies of prominent tailoring shops in neighborhoods like Osu and East Legon. This text is vital for understanding how the</w:t>
      </w:r>
      <w:r>
        <w:t xml:space="preserve"> </w:t>
      </w:r>
      <w:r>
        <w:t xml:space="preserve">tailor</w:t>
      </w:r>
      <w:r>
        <w:t xml:space="preserve"> </w:t>
      </w:r>
      <w:r>
        <w:t xml:space="preserve">influences social status and cultural expression in</w:t>
      </w:r>
      <w:r>
        <w:t xml:space="preserve"> </w:t>
      </w:r>
      <w:r>
        <w:t xml:space="preserve">Ghana Accra</w:t>
      </w:r>
      <w:r>
        <w:t xml:space="preserve">, demonstrating that bespoke clothing is not just functional but deeply symbolic.</w:t>
      </w:r>
    </w:p>
    <w:p>
      <w:pPr>
        <w:pStyle w:val="BodyText"/>
      </w:pPr>
      <w:r>
        <w:t xml:space="preserve"> </w:t>
      </w:r>
      <w:r>
        <w:t xml:space="preserve">World Bank. (2020).</w:t>
      </w:r>
      <w:r>
        <w:t xml:space="preserve"> </w:t>
      </w:r>
      <w:r>
        <w:rPr>
          <w:iCs/>
          <w:i/>
        </w:rPr>
        <w:t xml:space="preserve">Ghana Economic Update: Revitalizing the Textile and Garment Sector</w:t>
      </w:r>
      <w:r>
        <w:t xml:space="preserve">. World Bank Group.</w:t>
      </w:r>
      <w:r>
        <w:t xml:space="preserve"> </w:t>
      </w:r>
    </w:p>
    <w:p>
      <w:pPr>
        <w:pStyle w:val="BodyText"/>
      </w:pPr>
      <w:r>
        <w:t xml:space="preserve">This report examines the macroeconomic factors affecting the textile industry in Ghana, directly impacting the</w:t>
      </w:r>
      <w:r>
        <w:t xml:space="preserve"> </w:t>
      </w:r>
      <w:r>
        <w:t xml:space="preserve">tailor</w:t>
      </w:r>
      <w:r>
        <w:t xml:space="preserve"> </w:t>
      </w:r>
      <w:r>
        <w:t xml:space="preserve">in</w:t>
      </w:r>
      <w:r>
        <w:t xml:space="preserve"> </w:t>
      </w:r>
      <w:r>
        <w:t xml:space="preserve">Ghana Accra</w:t>
      </w:r>
      <w:r>
        <w:t xml:space="preserve">. It discusses the decline of local textile mills and the subsequent reliance on imported fabrics from Asia and Europe. The document outlines policy recommendations to support local artisans, suggesting that empowering the</w:t>
      </w:r>
      <w:r>
        <w:t xml:space="preserve"> </w:t>
      </w:r>
      <w:r>
        <w:t xml:space="preserve">tailor</w:t>
      </w:r>
      <w:r>
        <w:t xml:space="preserve"> </w:t>
      </w:r>
      <w:r>
        <w:t xml:space="preserve">through better access to local materials could reduce the trade deficit. It is a crucial resource for policymakers and economists analyzing the supply chain constraints faced by the</w:t>
      </w:r>
      <w:r>
        <w:t xml:space="preserve"> </w:t>
      </w:r>
      <w:r>
        <w:t xml:space="preserve">tailor</w:t>
      </w:r>
      <w:r>
        <w:t xml:space="preserve"> </w:t>
      </w:r>
      <w:r>
        <w:t xml:space="preserve">in</w:t>
      </w:r>
      <w:r>
        <w:t xml:space="preserve"> </w:t>
      </w:r>
      <w:r>
        <w:t xml:space="preserve">Ghana Accra</w:t>
      </w:r>
      <w:r>
        <w:t xml:space="preserve">.</w:t>
      </w:r>
    </w:p>
    <w:p>
      <w:pPr>
        <w:pStyle w:val="BodyText"/>
      </w:pPr>
      <w:r>
        <w:t xml:space="preserve"> </w:t>
      </w:r>
      <w:r>
        <w:t xml:space="preserve">Boateng, A. (2018).</w:t>
      </w:r>
      <w:r>
        <w:t xml:space="preserve"> </w:t>
      </w:r>
      <w:r>
        <w:rPr>
          <w:iCs/>
          <w:i/>
        </w:rPr>
        <w:t xml:space="preserve">Digital Transformation in the Ghanaian Fashion Industry</w:t>
      </w:r>
      <w:r>
        <w:t xml:space="preserve">. International Journal of Fashion Design, Technology and Education, 11(3), 210-225.</w:t>
      </w:r>
      <w:r>
        <w:t xml:space="preserve"> </w:t>
      </w:r>
    </w:p>
    <w:p>
      <w:pPr>
        <w:pStyle w:val="BodyText"/>
      </w:pPr>
      <w:r>
        <w:t xml:space="preserve">Boateng investigates how technology is reshaping the business model of the</w:t>
      </w:r>
      <w:r>
        <w:t xml:space="preserve"> </w:t>
      </w:r>
      <w:r>
        <w:t xml:space="preserve">tailor</w:t>
      </w:r>
      <w:r>
        <w:t xml:space="preserve"> </w:t>
      </w:r>
      <w:r>
        <w:t xml:space="preserve">in</w:t>
      </w:r>
      <w:r>
        <w:t xml:space="preserve"> </w:t>
      </w:r>
      <w:r>
        <w:t xml:space="preserve">Ghana Accra</w:t>
      </w:r>
      <w:r>
        <w:t xml:space="preserve">. The article highlights the increasing use of social media platforms like Instagram and WhatsApp by Accra-based tailors to market their services and manage client relationships. It argues that digital literacy is becoming a key differentiator for the successful</w:t>
      </w:r>
      <w:r>
        <w:t xml:space="preserve"> </w:t>
      </w:r>
      <w:r>
        <w:t xml:space="preserve">tailor</w:t>
      </w:r>
      <w:r>
        <w:t xml:space="preserve"> </w:t>
      </w:r>
      <w:r>
        <w:t xml:space="preserve">in</w:t>
      </w:r>
      <w:r>
        <w:t xml:space="preserve"> </w:t>
      </w:r>
      <w:r>
        <w:t xml:space="preserve">Ghana Accra</w:t>
      </w:r>
      <w:r>
        <w:t xml:space="preserve">. This source is particularly relevant for understanding the modernization of the trade and how the</w:t>
      </w:r>
      <w:r>
        <w:t xml:space="preserve"> </w:t>
      </w:r>
      <w:r>
        <w:t xml:space="preserve">tailor</w:t>
      </w:r>
      <w:r>
        <w:t xml:space="preserve"> </w:t>
      </w:r>
      <w:r>
        <w:t xml:space="preserve">is adapting to a tech-savvy clientele in the capital.</w:t>
      </w:r>
    </w:p>
    <w:p>
      <w:pPr>
        <w:pStyle w:val="BodyText"/>
      </w:pPr>
      <w:r>
        <w:t xml:space="preserve"> </w:t>
      </w:r>
      <w:r>
        <w:t xml:space="preserve">Nkrumah, S. (2022).</w:t>
      </w:r>
      <w:r>
        <w:t xml:space="preserve"> </w:t>
      </w:r>
      <w:r>
        <w:rPr>
          <w:iCs/>
          <w:i/>
        </w:rPr>
        <w:t xml:space="preserve">Sustainability and Waste Management in Accra's Garment Workshops</w:t>
      </w:r>
      <w:r>
        <w:t xml:space="preserve">. Environmental Science and Policy in Africa, 8(1), 112-129.</w:t>
      </w:r>
      <w:r>
        <w:t xml:space="preserve"> </w:t>
      </w:r>
    </w:p>
    <w:p>
      <w:pPr>
        <w:pStyle w:val="BodyText"/>
      </w:pPr>
      <w:r>
        <w:t xml:space="preserve">This study addresses the environmental impact of the</w:t>
      </w:r>
      <w:r>
        <w:t xml:space="preserve"> </w:t>
      </w:r>
      <w:r>
        <w:t xml:space="preserve">tailor</w:t>
      </w:r>
      <w:r>
        <w:t xml:space="preserve"> </w:t>
      </w:r>
      <w:r>
        <w:t xml:space="preserve">industry in</w:t>
      </w:r>
      <w:r>
        <w:t xml:space="preserve"> </w:t>
      </w:r>
      <w:r>
        <w:t xml:space="preserve">Ghana Accra</w:t>
      </w:r>
      <w:r>
        <w:t xml:space="preserve">. Nkrumah documents the significant amount of textile waste generated by tailoring workshops in areas like Makola and Kantamanto. The article proposes sustainable practices for the</w:t>
      </w:r>
      <w:r>
        <w:t xml:space="preserve"> </w:t>
      </w:r>
      <w:r>
        <w:t xml:space="preserve">tailor</w:t>
      </w:r>
      <w:r>
        <w:t xml:space="preserve"> </w:t>
      </w:r>
      <w:r>
        <w:t xml:space="preserve">to adopt, such as fabric recycling and upcycling. It is an essential read for those interested in the ecological footprint of fashion production in</w:t>
      </w:r>
      <w:r>
        <w:t xml:space="preserve"> </w:t>
      </w:r>
      <w:r>
        <w:t xml:space="preserve">Ghana Accra</w:t>
      </w:r>
      <w:r>
        <w:t xml:space="preserve"> </w:t>
      </w:r>
      <w:r>
        <w:t xml:space="preserve">and the potential for the</w:t>
      </w:r>
      <w:r>
        <w:t xml:space="preserve"> </w:t>
      </w:r>
      <w:r>
        <w:t xml:space="preserve">tailor</w:t>
      </w:r>
      <w:r>
        <w:t xml:space="preserve"> </w:t>
      </w:r>
      <w:r>
        <w:t xml:space="preserve">to lead green initiatives within the informal sector.</w:t>
      </w:r>
    </w:p>
    <w:p>
      <w:pPr>
        <w:pStyle w:val="BodyText"/>
      </w:pPr>
      <w:r>
        <w:t xml:space="preserve"> </w:t>
      </w:r>
      <w:r>
        <w:t xml:space="preserve">Ghana National Association of Fashion Designers (GNAFD). (2023).</w:t>
      </w:r>
      <w:r>
        <w:t xml:space="preserve"> </w:t>
      </w:r>
      <w:r>
        <w:rPr>
          <w:iCs/>
          <w:i/>
        </w:rPr>
        <w:t xml:space="preserve">Annual Report: The State of the Tailoring Profession</w:t>
      </w:r>
      <w:r>
        <w:t xml:space="preserve">. GNAFD Publications.</w:t>
      </w:r>
      <w:r>
        <w:t xml:space="preserve"> </w:t>
      </w:r>
    </w:p>
    <w:p>
      <w:pPr>
        <w:pStyle w:val="BodyText"/>
      </w:pPr>
      <w:r>
        <w:t xml:space="preserve">This industry report provides current statistics on the number of registered and unregistered</w:t>
      </w:r>
      <w:r>
        <w:t xml:space="preserve"> </w:t>
      </w:r>
      <w:r>
        <w:t xml:space="preserve">tailor</w:t>
      </w:r>
      <w:r>
        <w:t xml:space="preserve"> </w:t>
      </w:r>
      <w:r>
        <w:t xml:space="preserve">professionals in</w:t>
      </w:r>
      <w:r>
        <w:t xml:space="preserve"> </w:t>
      </w:r>
      <w:r>
        <w:t xml:space="preserve">Ghana Accra</w:t>
      </w:r>
      <w:r>
        <w:t xml:space="preserve">. It outlines the standards of practice and the ongoing efforts to formalize the profession. The report emphasizes the importance of vocational training for the</w:t>
      </w:r>
      <w:r>
        <w:t xml:space="preserve"> </w:t>
      </w:r>
      <w:r>
        <w:t xml:space="preserve">tailor</w:t>
      </w:r>
      <w:r>
        <w:t xml:space="preserve"> </w:t>
      </w:r>
      <w:r>
        <w:t xml:space="preserve">to meet international quality standards. For anyone seeking to understand the regulatory landscape and professional development opportunities for the</w:t>
      </w:r>
      <w:r>
        <w:t xml:space="preserve"> </w:t>
      </w:r>
      <w:r>
        <w:t xml:space="preserve">tailor</w:t>
      </w:r>
      <w:r>
        <w:t xml:space="preserve"> </w:t>
      </w:r>
      <w:r>
        <w:t xml:space="preserve">in</w:t>
      </w:r>
      <w:r>
        <w:t xml:space="preserve"> </w:t>
      </w:r>
      <w:r>
        <w:t xml:space="preserve">Ghana Accra</w:t>
      </w:r>
      <w:r>
        <w:t xml:space="preserve">, this document serves as a primary reference.</w:t>
      </w:r>
    </w:p>
    <w:p>
      <w:pPr>
        <w:pStyle w:val="BodyText"/>
      </w:pPr>
      <w:r>
        <w:t xml:space="preserve"> </w:t>
      </w:r>
      <w:r>
        <w:t xml:space="preserve">Asante, K. (2017).</w:t>
      </w:r>
      <w:r>
        <w:t xml:space="preserve"> </w:t>
      </w:r>
      <w:r>
        <w:rPr>
          <w:iCs/>
          <w:i/>
        </w:rPr>
        <w:t xml:space="preserve">Gender Dynamics in the Accra Tailoring Sector</w:t>
      </w:r>
      <w:r>
        <w:t xml:space="preserve">. Gender and Development in Africa, 5(4), 88-104.</w:t>
      </w:r>
      <w:r>
        <w:t xml:space="preserve"> </w:t>
      </w:r>
    </w:p>
    <w:p>
      <w:pPr>
        <w:pStyle w:val="BodyText"/>
      </w:pPr>
      <w:r>
        <w:t xml:space="preserve">Asante explores the gendered nature of the</w:t>
      </w:r>
      <w:r>
        <w:t xml:space="preserve"> </w:t>
      </w:r>
      <w:r>
        <w:t xml:space="preserve">tailor</w:t>
      </w:r>
      <w:r>
        <w:t xml:space="preserve"> </w:t>
      </w:r>
      <w:r>
        <w:t xml:space="preserve">profession in</w:t>
      </w:r>
      <w:r>
        <w:t xml:space="preserve"> </w:t>
      </w:r>
      <w:r>
        <w:t xml:space="preserve">Ghana Accra</w:t>
      </w:r>
      <w:r>
        <w:t xml:space="preserve">. The article notes that while the industry is male-dominated in terms of ownership, women play a crucial role as seamstresses and pattern makers. It discusses the wage disparities and the barriers women face in becoming independent</w:t>
      </w:r>
      <w:r>
        <w:t xml:space="preserve"> </w:t>
      </w:r>
      <w:r>
        <w:t xml:space="preserve">tailor</w:t>
      </w:r>
      <w:r>
        <w:t xml:space="preserve"> </w:t>
      </w:r>
      <w:r>
        <w:t xml:space="preserve">entrepreneurs in</w:t>
      </w:r>
      <w:r>
        <w:t xml:space="preserve"> </w:t>
      </w:r>
      <w:r>
        <w:t xml:space="preserve">Ghana Accra</w:t>
      </w:r>
      <w:r>
        <w:t xml:space="preserve">. This source is critical for sociological studies focusing on labor rights and gender equality within the fashion sector of the capital.</w:t>
      </w:r>
    </w:p>
    <w:p>
      <w:pPr>
        <w:pStyle w:val="BodyText"/>
      </w:pPr>
      <w:r>
        <w:t xml:space="preserve"> </w:t>
      </w:r>
      <w:r>
        <w:t xml:space="preserve">Ofori, D. (2020).</w:t>
      </w:r>
      <w:r>
        <w:t xml:space="preserve"> </w:t>
      </w:r>
      <w:r>
        <w:rPr>
          <w:iCs/>
          <w:i/>
        </w:rPr>
        <w:t xml:space="preserve">Client-Tailor Relationships: Trust and Negotiation in Accra</w:t>
      </w:r>
      <w:r>
        <w:t xml:space="preserve">. Journal of Consumer Culture, 20(2), 155-170.</w:t>
      </w:r>
      <w:r>
        <w:t xml:space="preserve"> </w:t>
      </w:r>
    </w:p>
    <w:p>
      <w:pPr>
        <w:pStyle w:val="BodyText"/>
      </w:pPr>
      <w:r>
        <w:t xml:space="preserve">This qualitative study examines the social interactions between the client and the</w:t>
      </w:r>
      <w:r>
        <w:t xml:space="preserve"> </w:t>
      </w:r>
      <w:r>
        <w:t xml:space="preserve">tailor</w:t>
      </w:r>
      <w:r>
        <w:t xml:space="preserve"> </w:t>
      </w:r>
      <w:r>
        <w:t xml:space="preserve">in</w:t>
      </w:r>
      <w:r>
        <w:t xml:space="preserve"> </w:t>
      </w:r>
      <w:r>
        <w:t xml:space="preserve">Ghana Accra</w:t>
      </w:r>
      <w:r>
        <w:t xml:space="preserve">. Ofori argues that the relationship is built on a complex web of trust, negotiation, and personal rapport, which is distinct from Western retail experiences. The article illustrates how the</w:t>
      </w:r>
      <w:r>
        <w:t xml:space="preserve"> </w:t>
      </w:r>
      <w:r>
        <w:t xml:space="preserve">tailor</w:t>
      </w:r>
      <w:r>
        <w:t xml:space="preserve"> </w:t>
      </w:r>
      <w:r>
        <w:t xml:space="preserve">in</w:t>
      </w:r>
      <w:r>
        <w:t xml:space="preserve"> </w:t>
      </w:r>
      <w:r>
        <w:t xml:space="preserve">Ghana Accra</w:t>
      </w:r>
      <w:r>
        <w:t xml:space="preserve"> </w:t>
      </w:r>
      <w:r>
        <w:t xml:space="preserve">often acts as a fashion consultant, guiding clients on fabric choices and styles. It provides deep insight into the cultural nuances of service delivery and customer satisfaction in the local tailoring industry.</w:t>
      </w:r>
    </w:p>
    <w:p>
      <w:pPr>
        <w:pStyle w:val="BodyText"/>
      </w:pPr>
      <w:r>
        <w:t xml:space="preserve">Document generated for academic and professional reference regarding the Tailoring Industry in Accra, Ghana.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Tailoring Industry in Accra, Ghana</dc:title>
  <dc:creator/>
  <dc:language>en</dc:language>
  <cp:keywords/>
  <dcterms:created xsi:type="dcterms:W3CDTF">2026-08-08T09:51:34Z</dcterms:created>
  <dcterms:modified xsi:type="dcterms:W3CDTF">2026-08-08T09:51:34Z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