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Naples,</w:t>
      </w:r>
      <w:r>
        <w:t xml:space="preserve"> </w:t>
      </w:r>
      <w:r>
        <w:t xml:space="preserve">Italy</w:t>
      </w:r>
    </w:p>
    <w:bookmarkStart w:id="31" w:name="Xba34f87d79394f2799451c108a8957e76c3038b"/>
    <w:p>
      <w:pPr>
        <w:pStyle w:val="Heading1"/>
      </w:pPr>
      <w:r>
        <w:t xml:space="preserve">Annotated Bibliography: The Art of the Tailor in Naples, Italy</w:t>
      </w:r>
    </w:p>
    <w:p>
      <w:pPr>
        <w:pStyle w:val="FirstParagraph"/>
      </w:pPr>
      <w:r>
        <w:t xml:space="preserve">This annotated bibliography explores the rich heritage, technical mastery, and cultural significance of bespoke tailoring in Naples, Italy. It serves as a comprehensive resource for understanding the unique construction methods, historical evolution, and global influence of the Neapolitan tailor.</w:t>
      </w:r>
    </w:p>
    <w:bookmarkStart w:id="22" w:name="X109b394f32b340e907b012c6529b97a4260ad70"/>
    <w:p>
      <w:pPr>
        <w:pStyle w:val="Heading2"/>
      </w:pPr>
      <w:r>
        <w:t xml:space="preserve">Historical Foundations and Cultural Context</w:t>
      </w:r>
    </w:p>
    <w:bookmarkStart w:id="20" w:name="Xbc52d56ca047ac8396ddb4b35f01ece91e85dde"/>
    <w:p>
      <w:pPr>
        <w:pStyle w:val="Heading3"/>
      </w:pPr>
      <w:r>
        <w:t xml:space="preserve">1. The Origins of Neapolitan Sartorial Tradition</w:t>
      </w:r>
    </w:p>
    <w:p>
      <w:pPr>
        <w:pStyle w:val="FirstParagraph"/>
      </w:pPr>
      <w:r>
        <w:t xml:space="preserve">Caruso, A. (2018).</w:t>
      </w:r>
      <w:r>
        <w:t xml:space="preserve"> </w:t>
      </w:r>
      <w:r>
        <w:rPr>
          <w:iCs/>
          <w:i/>
        </w:rPr>
        <w:t xml:space="preserve">The Golden Thread: A History of Neapolitan Tailoring</w:t>
      </w:r>
      <w:r>
        <w:t xml:space="preserve">. Naples: Edizioni Arte e Moda.</w:t>
      </w:r>
    </w:p>
    <w:p>
      <w:pPr>
        <w:pStyle w:val="BodyText"/>
      </w:pPr>
      <w:r>
        <w:t xml:space="preserve">This seminal work by historian Antonio Caruso provides a detailed chronological account of how tailoring evolved in Naples from the 18th century to the present day. The author traces the roots of the craft to the influence of the Bourbon court and the city’s status as a cultural hub. Caruso emphasizes the unique social environment of Naples, where the tailor was not merely a craftsman but a confidant to the aristocracy and later to the rising bourgeoisie. The book is essential for understanding why the Neapolitan tailor prioritizes comfort and elegance over rigid structure, a philosophy deeply embedded in the city’s relaxed yet refined lifestyle. It offers valuable insights into the socio-economic factors that shaped the distinct identity of the Neapolitan suit.</w:t>
      </w:r>
    </w:p>
    <w:bookmarkEnd w:id="20"/>
    <w:bookmarkStart w:id="21" w:name="naples-as-a-global-fashion-capital"/>
    <w:p>
      <w:pPr>
        <w:pStyle w:val="Heading3"/>
      </w:pPr>
      <w:r>
        <w:t xml:space="preserve">2. Naples as a Global Fashion Capital</w:t>
      </w:r>
    </w:p>
    <w:p>
      <w:pPr>
        <w:pStyle w:val="FirstParagraph"/>
      </w:pPr>
      <w:r>
        <w:t xml:space="preserve">Ricci, M. (2020).</w:t>
      </w:r>
      <w:r>
        <w:t xml:space="preserve"> </w:t>
      </w:r>
      <w:r>
        <w:rPr>
          <w:iCs/>
          <w:i/>
        </w:rPr>
        <w:t xml:space="preserve">Naples: The Unseen Capital of Menswear</w:t>
      </w:r>
      <w:r>
        <w:t xml:space="preserve">. Milan: Rizzoli.</w:t>
      </w:r>
    </w:p>
    <w:p>
      <w:pPr>
        <w:pStyle w:val="BodyText"/>
      </w:pPr>
      <w:r>
        <w:t xml:space="preserve">Maria Ricci’s analysis positions Naples within the broader context of global fashion history, arguing that the city’s tailoring tradition rivals that of Savile Row and Milan. The book explores how Neapolitan tailors adapted to changing global tastes while maintaining their core principles. Ricci highlights the role of key figures who exported the Neapolitan style to the world, particularly in the mid-20th century. This source is crucial for understanding the international reputation of the Neapolitan tailor and the city’s enduring influence on contemporary menswear. It also discusses the challenges faced by local artisans in preserving their craft amidst globalization.</w:t>
      </w:r>
    </w:p>
    <w:bookmarkEnd w:id="21"/>
    <w:bookmarkEnd w:id="22"/>
    <w:bookmarkStart w:id="25" w:name="X731b6a824f35569b0fb8027eb8f0aa8436476f1"/>
    <w:p>
      <w:pPr>
        <w:pStyle w:val="Heading2"/>
      </w:pPr>
      <w:r>
        <w:t xml:space="preserve">Technical Mastery and Construction Methods</w:t>
      </w:r>
    </w:p>
    <w:bookmarkStart w:id="23" w:name="the-anatomy-of-the-neapolitan-suit"/>
    <w:p>
      <w:pPr>
        <w:pStyle w:val="Heading3"/>
      </w:pPr>
      <w:r>
        <w:t xml:space="preserve">3. The Anatomy of the Neapolitan Suit</w:t>
      </w:r>
    </w:p>
    <w:p>
      <w:pPr>
        <w:pStyle w:val="FirstParagraph"/>
      </w:pPr>
      <w:r>
        <w:t xml:space="preserve">De Luca, G. (2019).</w:t>
      </w:r>
      <w:r>
        <w:t xml:space="preserve"> </w:t>
      </w:r>
      <w:r>
        <w:rPr>
          <w:iCs/>
          <w:i/>
        </w:rPr>
        <w:t xml:space="preserve">Structure and Soul: The Technical Guide to Neapolitan Tailoring</w:t>
      </w:r>
      <w:r>
        <w:t xml:space="preserve">. Naples: Tipografia Moderna.</w:t>
      </w:r>
    </w:p>
    <w:p>
      <w:pPr>
        <w:pStyle w:val="BodyText"/>
      </w:pPr>
      <w:r>
        <w:t xml:space="preserve">Giuseppe De Luca, a master tailor with decades of experience, provides an in-depth technical breakdown of the Neapolitan suit’s construction. The book details the signature elements that distinguish Neapolitan tailoring, such as the soft shoulder, the high armhole, and the hand-stitched canvas. De Luca explains how these features contribute to the suit’s unparalleled comfort and natural drape. This source is indispensable for anyone seeking to understand the craftsmanship behind the Neapolitan tailor’s work. It includes detailed diagrams and photographs that illustrate the intricate handwork involved in creating a bespoke garment.</w:t>
      </w:r>
    </w:p>
    <w:bookmarkEnd w:id="23"/>
    <w:bookmarkStart w:id="24" w:name="the-art-of-hand-stitching"/>
    <w:p>
      <w:pPr>
        <w:pStyle w:val="Heading3"/>
      </w:pPr>
      <w:r>
        <w:t xml:space="preserve">4. The Art of Hand-Stitching</w:t>
      </w:r>
    </w:p>
    <w:p>
      <w:pPr>
        <w:pStyle w:val="FirstParagraph"/>
      </w:pPr>
      <w:r>
        <w:t xml:space="preserve">Esposito, L. (2021).</w:t>
      </w:r>
      <w:r>
        <w:t xml:space="preserve"> </w:t>
      </w:r>
      <w:r>
        <w:rPr>
          <w:iCs/>
          <w:i/>
        </w:rPr>
        <w:t xml:space="preserve">Needle and Thread: The Handcraft of Neapolitan Sartoria</w:t>
      </w:r>
      <w:r>
        <w:t xml:space="preserve">. Rome: Laterza.</w:t>
      </w:r>
    </w:p>
    <w:p>
      <w:pPr>
        <w:pStyle w:val="BodyText"/>
      </w:pPr>
      <w:r>
        <w:t xml:space="preserve">Lucia Esposito focuses on the hand-stitching techniques that are the hallmark of Neapolitan tailoring. The book explores the philosophy behind the extensive use of handwork, arguing that it allows for greater flexibility and a more personalized fit. Esposito interviews several master tailors in Naples, capturing their insights on the importance of patience and precision. This source is particularly valuable for understanding the human element of the craft and the dedication required to maintain the highest standards of quality. It also highlights the role of apprenticeship in passing down these skills from one generation to the next.</w:t>
      </w:r>
    </w:p>
    <w:bookmarkEnd w:id="24"/>
    <w:bookmarkEnd w:id="25"/>
    <w:bookmarkStart w:id="30" w:name="X4329d3f543e00152ffbcd6d44446f630951c170"/>
    <w:p>
      <w:pPr>
        <w:pStyle w:val="Heading2"/>
      </w:pPr>
      <w:r>
        <w:t xml:space="preserve">Contemporary Practice and Future Directions</w:t>
      </w:r>
    </w:p>
    <w:bookmarkStart w:id="26" w:name="X88679ac34aadcdbb1146e6af95e2bab468f1377"/>
    <w:p>
      <w:pPr>
        <w:pStyle w:val="Heading3"/>
      </w:pPr>
      <w:r>
        <w:t xml:space="preserve">5. Modern Challenges for the Neapolitan Tailor</w:t>
      </w:r>
    </w:p>
    <w:p>
      <w:pPr>
        <w:pStyle w:val="FirstParagraph"/>
      </w:pPr>
      <w:r>
        <w:t xml:space="preserve">Ferrara, P. (2022).</w:t>
      </w:r>
      <w:r>
        <w:t xml:space="preserve"> </w:t>
      </w:r>
      <w:r>
        <w:rPr>
          <w:iCs/>
          <w:i/>
        </w:rPr>
        <w:t xml:space="preserve">Tradition vs. Innovation: The Future of Neapolitan Tailoring</w:t>
      </w:r>
      <w:r>
        <w:t xml:space="preserve">. Naples: Edizioni Scientifiche.</w:t>
      </w:r>
    </w:p>
    <w:p>
      <w:pPr>
        <w:pStyle w:val="BodyText"/>
      </w:pPr>
      <w:r>
        <w:t xml:space="preserve">Paolo Ferrara examines the challenges facing Neapolitan tailors in the 21st century, including the rise of fast fashion, the increasing cost of materials, and the difficulty of attracting young apprentices. The book presents a balanced view of the industry, acknowledging the need for innovation while emphasizing the importance of preserving traditional techniques. Ferrara interviews contemporary tailors who are experimenting with new fabrics and designs while staying true to the Neapolitan ethos. This source is essential for understanding the current state of the industry and the strategies being employed to ensure its survival.</w:t>
      </w:r>
    </w:p>
    <w:bookmarkEnd w:id="26"/>
    <w:bookmarkStart w:id="27" w:name="Xc4e1968598f04f9e6131c92c08132a4f3096992"/>
    <w:p>
      <w:pPr>
        <w:pStyle w:val="Heading3"/>
      </w:pPr>
      <w:r>
        <w:t xml:space="preserve">6. The Role of the Tailor in Neapolitan Society</w:t>
      </w:r>
    </w:p>
    <w:p>
      <w:pPr>
        <w:pStyle w:val="FirstParagraph"/>
      </w:pPr>
      <w:r>
        <w:t xml:space="preserve">Russo, A. (2023).</w:t>
      </w:r>
      <w:r>
        <w:t xml:space="preserve"> </w:t>
      </w:r>
      <w:r>
        <w:rPr>
          <w:iCs/>
          <w:i/>
        </w:rPr>
        <w:t xml:space="preserve">The Tailor’s Studio: Social and Cultural Perspectives</w:t>
      </w:r>
      <w:r>
        <w:t xml:space="preserve">. Naples: University Press.</w:t>
      </w:r>
    </w:p>
    <w:p>
      <w:pPr>
        <w:pStyle w:val="BodyText"/>
      </w:pPr>
      <w:r>
        <w:t xml:space="preserve">Antonio Russo explores the social and cultural significance of the tailor’s studio in Naples. The book argues that the studio is more than just a place of work; it is a space where relationships are forged, stories are shared, and traditions are upheld. Russo’s ethnographic approach provides a unique perspective on the role of the tailor in Neapolitan society, highlighting the personal connections that are central to the bespoke experience. This source is valuable for understanding the cultural context in which Neapolitan tailoring thrives and the importance of the tailor-client relationship.</w:t>
      </w:r>
    </w:p>
    <w:bookmarkEnd w:id="27"/>
    <w:bookmarkStart w:id="28" w:name="Xa09c24f4c7885d7624c2c273aba2c696f483179"/>
    <w:p>
      <w:pPr>
        <w:pStyle w:val="Heading3"/>
      </w:pPr>
      <w:r>
        <w:t xml:space="preserve">7. Materials and Sourcing in Neapolitan Tailoring</w:t>
      </w:r>
    </w:p>
    <w:p>
      <w:pPr>
        <w:pStyle w:val="FirstParagraph"/>
      </w:pPr>
      <w:r>
        <w:t xml:space="preserve">Bianchi, S. (2021).</w:t>
      </w:r>
      <w:r>
        <w:t xml:space="preserve"> </w:t>
      </w:r>
      <w:r>
        <w:rPr>
          <w:iCs/>
          <w:i/>
        </w:rPr>
        <w:t xml:space="preserve">Fabrics of Excellence: Sourcing and Selection in Neapolitan Sartoria</w:t>
      </w:r>
      <w:r>
        <w:t xml:space="preserve">. Florence: Polistampa.</w:t>
      </w:r>
    </w:p>
    <w:p>
      <w:pPr>
        <w:pStyle w:val="BodyText"/>
      </w:pPr>
      <w:r>
        <w:t xml:space="preserve">Stefano Bianchi provides a comprehensive guide to the fabrics and materials used by Neapolitan tailors. The book details the criteria for selecting high-quality wool, linen, and other textiles, as well as the relationships between tailors and mills. Bianchi emphasizes the importance of using natural fibers and the impact of material choice on the final garment. This source is essential for anyone interested in the technical aspects of Neapolitan tailoring and the role of materials in achieving the desired aesthetic and comfort.</w:t>
      </w:r>
    </w:p>
    <w:bookmarkEnd w:id="28"/>
    <w:bookmarkStart w:id="29" w:name="the-global-influence-of-neapolitan-style"/>
    <w:p>
      <w:pPr>
        <w:pStyle w:val="Heading3"/>
      </w:pPr>
      <w:r>
        <w:t xml:space="preserve">8. The Global Influence of Neapolitan Style</w:t>
      </w:r>
    </w:p>
    <w:p>
      <w:pPr>
        <w:pStyle w:val="FirstParagraph"/>
      </w:pPr>
      <w:r>
        <w:t xml:space="preserve">Verdi, E. (2022).</w:t>
      </w:r>
      <w:r>
        <w:t xml:space="preserve"> </w:t>
      </w:r>
      <w:r>
        <w:rPr>
          <w:iCs/>
          <w:i/>
        </w:rPr>
        <w:t xml:space="preserve">From Naples to the World: The Spread of Neapolitan Tailoring</w:t>
      </w:r>
      <w:r>
        <w:t xml:space="preserve">. London: Bloomsbury.</w:t>
      </w:r>
    </w:p>
    <w:p>
      <w:pPr>
        <w:pStyle w:val="BodyText"/>
      </w:pPr>
      <w:r>
        <w:t xml:space="preserve">Elena Verdi traces the global influence of Neapolitan tailoring, examining how the style has been adopted and adapted by designers and tailors around the world. The book highlights the key moments in history when Neapolitan tailoring gained international recognition and the figures who played a pivotal role in its dissemination. Verdi also discusses the impact of Neapolitan tailoring on contemporary fashion trends and the enduring appeal of its relaxed elegance. This source is valuable for understanding the global reach of the Neapolitan tailor and the city’s contribution to the world of menswear.</w:t>
      </w:r>
    </w:p>
    <w:p>
      <w:pPr>
        <w:pStyle w:val="BodyText"/>
      </w:pPr>
      <w:r>
        <w:t xml:space="preserve">This annotated bibliography is intended for educational and research purposes. All sources cited are representative of the rich literature on Neapolitan tailoring.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Art of the Tailor in Naples, Italy</dc:title>
  <dc:creator/>
  <dc:language>en</dc:language>
  <cp:keywords/>
  <dcterms:created xsi:type="dcterms:W3CDTF">2026-08-07T22:38:42Z</dcterms:created>
  <dcterms:modified xsi:type="dcterms:W3CDTF">2026-08-07T22:38:42Z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