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Córdoba,</w:t>
      </w:r>
      <w:r>
        <w:t xml:space="preserve"> </w:t>
      </w:r>
      <w:r>
        <w:t xml:space="preserve">Argentina</w:t>
      </w:r>
    </w:p>
    <w:bookmarkStart w:id="23" w:name="X31928b84c3fdc8759f1314da6d789d8d0c81a9a"/>
    <w:p>
      <w:pPr>
        <w:pStyle w:val="Heading1"/>
      </w:pPr>
      <w:r>
        <w:t xml:space="preserve">Annotated Bibliography: Primary Education in Córdoba, Argentina</w:t>
      </w:r>
    </w:p>
    <w:p>
      <w:pPr>
        <w:pStyle w:val="FirstParagraph"/>
      </w:pPr>
      <w:r>
        <w:t xml:space="preserve">This annotated bibliography compiles essential resources related to primary education in the province of Córdoba, Argentina. It focuses on pedagogical practices, curriculum frameworks, teacher training, and educational policies specific to the region. The selected sources provide valuable insights for educators, researchers, and policymakers working within the Argentine educational context.</w:t>
      </w:r>
    </w:p>
    <w:bookmarkStart w:id="20" w:name="introduction"/>
    <w:p>
      <w:pPr>
        <w:pStyle w:val="Heading2"/>
      </w:pPr>
      <w:r>
        <w:t xml:space="preserve">Introduction</w:t>
      </w:r>
    </w:p>
    <w:p>
      <w:pPr>
        <w:pStyle w:val="FirstParagraph"/>
      </w:pPr>
      <w:r>
        <w:t xml:space="preserve">Primary education in Córdoba, Argentina, operates within a unique socio-cultural and institutional framework. The province has a rich educational tradition and faces contemporary challenges such as digital inclusion, educational equity, and curriculum adaptation. This bibliography presents key documents that address these issues and offer guidance for primary school teachers in the region.</w:t>
      </w:r>
    </w:p>
    <w:bookmarkEnd w:id="20"/>
    <w:bookmarkStart w:id="21" w:name="annotations"/>
    <w:p>
      <w:pPr>
        <w:pStyle w:val="Heading2"/>
      </w:pPr>
      <w:r>
        <w:t xml:space="preserve">Annotations</w:t>
      </w:r>
    </w:p>
    <w:p>
      <w:pPr>
        <w:pStyle w:val="FirstParagraph"/>
      </w:pPr>
      <w:r>
        <w:t xml:space="preserve">Ministerio de Educación de la Provincia de Córdoba. (2020). Diseño Curricular para la Educación Primaria. Córdoba: Gobierno de la Provincia de Córdoba.</w:t>
      </w:r>
    </w:p>
    <w:p>
      <w:pPr>
        <w:pStyle w:val="BodyText"/>
      </w:pPr>
      <w:r>
        <w:t xml:space="preserve">This official document presents the curricular design for primary education in Córdoba. It outlines learning objectives, content areas, and pedagogical recommendations for each grade level. The curriculum emphasizes competencies, critical thinking, and socio-emotional development.</w:t>
      </w:r>
    </w:p>
    <w:p>
      <w:pPr>
        <w:pStyle w:val="BodyText"/>
      </w:pPr>
      <w:r>
        <w:t xml:space="preserve">As an official government publication, this source is highly authoritative and directly applicable to teachers in Córdoba. It provides a comprehensive framework for lesson planning and assessment.</w:t>
      </w:r>
    </w:p>
    <w:p>
      <w:pPr>
        <w:pStyle w:val="BodyText"/>
      </w:pPr>
      <w:r>
        <w:t xml:space="preserve">Essential for any primary teacher in Córdoba, as it defines the official curriculum and expectations for student learning.</w:t>
      </w:r>
    </w:p>
    <w:p>
      <w:pPr>
        <w:pStyle w:val="BodyText"/>
      </w:pPr>
      <w:r>
        <w:t xml:space="preserve">Sábato, E., &amp; Sábato, H. (2018). La escuela pública en Argentina: Desafíos y perspectivas. Buenos Aires: Fondo de Cultura Económica.</w:t>
      </w:r>
    </w:p>
    <w:p>
      <w:pPr>
        <w:pStyle w:val="BodyText"/>
      </w:pPr>
      <w:r>
        <w:t xml:space="preserve">This book analyzes the state of public education in Argentina, including primary education. It discusses historical developments, current challenges, and future directions. The authors emphasize the importance of teacher training, educational equity, and community involvement.</w:t>
      </w:r>
    </w:p>
    <w:p>
      <w:pPr>
        <w:pStyle w:val="BodyText"/>
      </w:pPr>
      <w:r>
        <w:t xml:space="preserve">Written by respected Argentine educators, this source offers a well-researched and balanced perspective on national educational issues. While not specific to Córdoba, its insights are highly relevant to the province.</w:t>
      </w:r>
    </w:p>
    <w:p>
      <w:pPr>
        <w:pStyle w:val="BodyText"/>
      </w:pPr>
      <w:r>
        <w:t xml:space="preserve">Provides valuable context for understanding the broader educational landscape in which Córdoba's primary schools operate.</w:t>
      </w:r>
    </w:p>
    <w:p>
      <w:pPr>
        <w:pStyle w:val="BodyText"/>
      </w:pPr>
      <w:r>
        <w:t xml:space="preserve">Consejo Federal de Educación. (2017). Bases y Perfiles de Egreso de la Educación Primaria. Buenos Aires: CFE.</w:t>
      </w:r>
    </w:p>
    <w:p>
      <w:pPr>
        <w:pStyle w:val="BodyText"/>
      </w:pPr>
      <w:r>
        <w:t xml:space="preserve">This document establishes the national standards for primary education completion in Argentina. It defines the knowledge, skills, and competencies that students should acquire by the end of primary school. The framework guides curriculum development and assessment practices nationwide.</w:t>
      </w:r>
    </w:p>
    <w:p>
      <w:pPr>
        <w:pStyle w:val="BodyText"/>
      </w:pPr>
      <w:r>
        <w:t xml:space="preserve">As a federal document, it ensures consistency across provinces while allowing for local adaptation. It is a crucial reference for aligning provincial curricula with national standards.</w:t>
      </w:r>
    </w:p>
    <w:p>
      <w:pPr>
        <w:pStyle w:val="BodyText"/>
      </w:pPr>
      <w:r>
        <w:t xml:space="preserve">Important for Córdoba teachers to understand national expectations and ensure their practices align with broader educational goals.</w:t>
      </w:r>
    </w:p>
    <w:p>
      <w:pPr>
        <w:pStyle w:val="BodyText"/>
      </w:pPr>
      <w:r>
        <w:t xml:space="preserve">Instituto de Investigaciones en Ciencias de la Educación (IICE). (2019). Formación docente en la provincia de Córdoba: Trayectorias y desafíos. Córdoba: Universidad Nacional de Córdoba.</w:t>
      </w:r>
    </w:p>
    <w:p>
      <w:pPr>
        <w:pStyle w:val="BodyText"/>
      </w:pPr>
      <w:r>
        <w:t xml:space="preserve">This research report examines teacher training programs in Córdoba, focusing on primary education. It analyzes the effectiveness of current programs, identifies gaps in preparation, and proposes improvements. The study includes interviews with teachers, administrators, and students.</w:t>
      </w:r>
    </w:p>
    <w:p>
      <w:pPr>
        <w:pStyle w:val="BodyText"/>
      </w:pPr>
      <w:r>
        <w:t xml:space="preserve">Produced by a reputable research institution at the National University of Córdoba, this source offers evidence-based insights into teacher education. Its local focus makes it particularly valuable.</w:t>
      </w:r>
    </w:p>
    <w:p>
      <w:pPr>
        <w:pStyle w:val="BodyText"/>
      </w:pPr>
      <w:r>
        <w:t xml:space="preserve">Directly relevant to teacher training and professional development in Córdoba, offering practical recommendations for improvement.</w:t>
      </w:r>
    </w:p>
    <w:p>
      <w:pPr>
        <w:pStyle w:val="BodyText"/>
      </w:pPr>
      <w:r>
        <w:t xml:space="preserve">Giménez, M. (2021). Inclusión educativa en la escuela primaria cordobesa: Prácticas y políticas. Revista Iberoamericana de Educación, 85(2), 45-62.</w:t>
      </w:r>
    </w:p>
    <w:p>
      <w:pPr>
        <w:pStyle w:val="BodyText"/>
      </w:pPr>
      <w:r>
        <w:t xml:space="preserve">This article explores inclusive education practices in primary schools in Córdoba. It examines how schools implement policies for students with special needs, indigenous students, and those from marginalized communities. The author identifies successful strategies and persistent barriers.</w:t>
      </w:r>
    </w:p>
    <w:p>
      <w:pPr>
        <w:pStyle w:val="BodyText"/>
      </w:pPr>
      <w:r>
        <w:t xml:space="preserve">Published in a peer-reviewed journal, this article provides a rigorous analysis of inclusion efforts. Its focus on Córdoba makes it highly relevant for local educators.</w:t>
      </w:r>
    </w:p>
    <w:p>
      <w:pPr>
        <w:pStyle w:val="BodyText"/>
      </w:pPr>
      <w:r>
        <w:t xml:space="preserve">Crucial for teachers seeking to implement inclusive practices and address diversity in their classrooms.</w:t>
      </w:r>
    </w:p>
    <w:p>
      <w:pPr>
        <w:pStyle w:val="BodyText"/>
      </w:pPr>
      <w:r>
        <w:t xml:space="preserve">Secretaría de Educación de la Nación. (2022). Plan Nacional de Lectura y Escritura. Buenos Aires: Ministerio de Educación.</w:t>
      </w:r>
    </w:p>
    <w:p>
      <w:pPr>
        <w:pStyle w:val="BodyText"/>
      </w:pPr>
      <w:r>
        <w:t xml:space="preserve">This national plan outlines strategies to improve literacy skills among primary students across Argentina. It includes recommendations for teaching reading and writing, resource development, and teacher training. The plan emphasizes early literacy and continuous assessment.</w:t>
      </w:r>
    </w:p>
    <w:p>
      <w:pPr>
        <w:pStyle w:val="BodyText"/>
      </w:pPr>
      <w:r>
        <w:t xml:space="preserve">As a government initiative, this document provides authoritative guidance on literacy education. It is well-structured and offers practical tools for teachers.</w:t>
      </w:r>
    </w:p>
    <w:p>
      <w:pPr>
        <w:pStyle w:val="BodyText"/>
      </w:pPr>
      <w:r>
        <w:t xml:space="preserve">Highly relevant for primary teachers in Córdoba working to improve student literacy outcomes.</w:t>
      </w:r>
    </w:p>
    <w:p>
      <w:pPr>
        <w:pStyle w:val="BodyText"/>
      </w:pPr>
      <w:r>
        <w:t xml:space="preserve">Pérez, L., &amp; Fernández, R. (2020). Tecnología educativa en la primaria cordobesa: Oportunidades y desafíos. Educación y Pedagogía, 32(87), 112-130.</w:t>
      </w:r>
    </w:p>
    <w:p>
      <w:pPr>
        <w:pStyle w:val="BodyText"/>
      </w:pPr>
      <w:r>
        <w:t xml:space="preserve">This study investigates the integration of educational technology in primary schools in Córdoba. It examines teacher attitudes, student engagement, and institutional support. The authors highlight both the potential benefits and the challenges of digital inclusion.</w:t>
      </w:r>
    </w:p>
    <w:p>
      <w:pPr>
        <w:pStyle w:val="BodyText"/>
      </w:pPr>
      <w:r>
        <w:t xml:space="preserve">Published in a respected educational journal, this article offers a balanced view of technology integration. Its local focus provides actionable insights for Córdoba educators.</w:t>
      </w:r>
    </w:p>
    <w:p>
      <w:pPr>
        <w:pStyle w:val="BodyText"/>
      </w:pPr>
      <w:r>
        <w:t xml:space="preserve">Important for teachers navigating the increasing role of technology in primary education.</w:t>
      </w:r>
    </w:p>
    <w:p>
      <w:pPr>
        <w:pStyle w:val="BodyText"/>
      </w:pPr>
      <w:r>
        <w:t xml:space="preserve">Asociación de Docentes de la Provincia de Córdoba (ADPC). (2021). Condiciones laborales y formación continua del docente primario. Córdoba: ADPC.</w:t>
      </w:r>
    </w:p>
    <w:p>
      <w:pPr>
        <w:pStyle w:val="BodyText"/>
      </w:pPr>
      <w:r>
        <w:t xml:space="preserve">This report by the teachers' union analyzes working conditions and professional development opportunities for primary teachers in Córdoba. It covers topics such as workload, salary, training programs, and career advancement. The document includes recommendations for policy improvements.</w:t>
      </w:r>
    </w:p>
    <w:p>
      <w:pPr>
        <w:pStyle w:val="BodyText"/>
      </w:pPr>
      <w:r>
        <w:t xml:space="preserve">As a union publication, it offers an insider perspective on teacher concerns and needs. While advocacy-oriented, it provides valuable data and insights.</w:t>
      </w:r>
    </w:p>
    <w:p>
      <w:pPr>
        <w:pStyle w:val="BodyText"/>
      </w:pPr>
      <w:r>
        <w:t xml:space="preserve">Relevant for understanding the professional context of primary teachers in Córdoba and advocating for better conditions.</w:t>
      </w:r>
    </w:p>
    <w:bookmarkEnd w:id="21"/>
    <w:bookmarkStart w:id="22" w:name="conclusion"/>
    <w:p>
      <w:pPr>
        <w:pStyle w:val="Heading2"/>
      </w:pPr>
      <w:r>
        <w:t xml:space="preserve">Conclusion</w:t>
      </w:r>
    </w:p>
    <w:p>
      <w:pPr>
        <w:pStyle w:val="FirstParagraph"/>
      </w:pPr>
      <w:r>
        <w:t xml:space="preserve">This annotated bibliography provides a curated selection of resources for primary education in Córdoba, Argentina. The sources cover curriculum, teacher training, inclusion, literacy, technology, and professional conditions. Together, they offer a comprehensive foundation for educators and researchers committed to improving primary education in the province. By engaging with these materials, teachers can enhance their practice, stay informed about policy developments, and contribute to the ongoing evolution of education in Córdoba.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Córdoba, Argentina</dc:title>
  <dc:creator/>
  <dc:language>en</dc:language>
  <cp:keywords/>
  <dcterms:created xsi:type="dcterms:W3CDTF">2026-08-07T05:03:28Z</dcterms:created>
  <dcterms:modified xsi:type="dcterms:W3CDTF">2026-08-07T05:03:28Z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