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Rome,</w:t>
      </w:r>
      <w:r>
        <w:t xml:space="preserve"> </w:t>
      </w:r>
      <w:r>
        <w:t xml:space="preserve">Italy</w:t>
      </w:r>
    </w:p>
    <w:bookmarkStart w:id="21" w:name="X1a7f196caf4e055d8d51cfa1ef70ce388a1526b"/>
    <w:p>
      <w:pPr>
        <w:pStyle w:val="Heading1"/>
      </w:pPr>
      <w:r>
        <w:t xml:space="preserve">Annotated Bibliography: Primary Education in Rome, Italy</w:t>
      </w:r>
    </w:p>
    <w:p>
      <w:pPr>
        <w:pStyle w:val="FirstParagraph"/>
      </w:pPr>
      <w:r>
        <w:t xml:space="preserve">This annotated bibliography compiles essential resources regarding the role, training, and challenges of primary school teachers (</w:t>
      </w:r>
      <w:r>
        <w:rPr>
          <w:iCs/>
          <w:i/>
        </w:rPr>
        <w:t xml:space="preserve">insegnanti di scuola primaria</w:t>
      </w:r>
      <w:r>
        <w:t xml:space="preserve">) within the specific context of Rome, Italy. The selected works address the Italian national curriculum, the unique socio-cultural dynamics of Rome as a major metropolitan capital, and the evolving pedagogical standards required by the Italian Ministry of Education. These sources are intended for educators, researchers, and policy analysts focusing on the Italian educational landscape.</w:t>
      </w:r>
    </w:p>
    <w:bookmarkStart w:id="20" w:name="selected-references"/>
    <w:p>
      <w:pPr>
        <w:pStyle w:val="Heading2"/>
      </w:pPr>
      <w:r>
        <w:t xml:space="preserve">Selected References</w:t>
      </w:r>
    </w:p>
    <w:p>
      <w:pPr>
        <w:pStyle w:val="FirstParagraph"/>
      </w:pPr>
      <w:r>
        <w:t xml:space="preserve">Italian Ministry of Education, University and Research (MIUR). (2012).</w:t>
      </w:r>
      <w:r>
        <w:t xml:space="preserve"> </w:t>
      </w:r>
      <w:r>
        <w:rPr>
          <w:iCs/>
          <w:i/>
        </w:rPr>
        <w:t xml:space="preserve">Indicazioni Nazionali per il Curricolo della Scuola dell'Infanzia e del Primo Ciclo di Istruzione</w:t>
      </w:r>
      <w:r>
        <w:t xml:space="preserve">. Rome: MIUR.</w:t>
      </w:r>
    </w:p>
    <w:p>
      <w:pPr>
        <w:pStyle w:val="BodyText"/>
      </w:pPr>
      <w:r>
        <w:t xml:space="preserve">This foundational document outlines the national curriculum guidelines for primary education in Italy. For a primary teacher in Rome, this text is mandatory reading as it defines the core competencies, learning objectives, and pedagogical approaches required across all subjects. It emphasizes the importance of interdisciplinary learning and the development of civic responsibility. The document is crucial for understanding the legal and educational framework within which Roman teachers must operate, ensuring alignment with national standards while allowing for local adaptation.</w:t>
      </w:r>
    </w:p>
    <w:p>
      <w:pPr>
        <w:pStyle w:val="BodyText"/>
      </w:pPr>
      <w:r>
        <w:t xml:space="preserve">Keywords: National Curriculum, MIUR, Primary Education, Italy, Legal Framework.</w:t>
      </w:r>
    </w:p>
    <w:p>
      <w:pPr>
        <w:pStyle w:val="BodyText"/>
      </w:pPr>
      <w:r>
        <w:t xml:space="preserve">De Mauro, T., &amp; De Mauro, L. (2018).</w:t>
      </w:r>
      <w:r>
        <w:t xml:space="preserve"> </w:t>
      </w:r>
      <w:r>
        <w:rPr>
          <w:iCs/>
          <w:i/>
        </w:rPr>
        <w:t xml:space="preserve">La Scuola in Italia: Sfide e Prospettive</w:t>
      </w:r>
      <w:r>
        <w:t xml:space="preserve">. Rome: Laterza.</w:t>
      </w:r>
    </w:p>
    <w:p>
      <w:pPr>
        <w:pStyle w:val="BodyText"/>
      </w:pPr>
      <w:r>
        <w:t xml:space="preserve">This comprehensive analysis examines the structural challenges facing the Italian school system, with specific case studies from major urban centers like Rome. The authors discuss the disparity in resources between public and private institutions and the impact of socio-economic diversity on student outcomes. For primary teachers in Rome, this book provides critical context regarding the diverse student populations they encounter, particularly in neighborhoods with high immigrant populations. It offers insights into how teachers can navigate systemic inequalities to provide equitable education.</w:t>
      </w:r>
    </w:p>
    <w:p>
      <w:pPr>
        <w:pStyle w:val="BodyText"/>
      </w:pPr>
      <w:r>
        <w:t xml:space="preserve">Keywords: Educational Inequality, Urban Schools, Rome, Systemic Challenges.</w:t>
      </w:r>
    </w:p>
    <w:p>
      <w:pPr>
        <w:pStyle w:val="BodyText"/>
      </w:pPr>
      <w:r>
        <w:t xml:space="preserve">Ferrari, M. (2020).</w:t>
      </w:r>
      <w:r>
        <w:t xml:space="preserve"> </w:t>
      </w:r>
      <w:r>
        <w:rPr>
          <w:iCs/>
          <w:i/>
        </w:rPr>
        <w:t xml:space="preserve">Insegnare nella Capitale: Pedagogia e Pratica nella Scuola Primaria Romana</w:t>
      </w:r>
      <w:r>
        <w:t xml:space="preserve">. Rome: Armando Editore.</w:t>
      </w:r>
    </w:p>
    <w:p>
      <w:pPr>
        <w:pStyle w:val="BodyText"/>
      </w:pPr>
      <w:r>
        <w:t xml:space="preserve">Specifically tailored to the Roman context, this work explores the practical realities of teaching primary school in Italy's capital. Ferrari addresses the unique cultural heritage of Rome and how it can be integrated into the primary curriculum to enhance student engagement. The book also covers classroom management strategies effective in large, diverse Roman classrooms. It is an invaluable resource for new teachers seeking to understand the local educational culture and for experienced educators looking to refine their pedagogical methods within the specific environment of Rome.</w:t>
      </w:r>
    </w:p>
    <w:p>
      <w:pPr>
        <w:pStyle w:val="BodyText"/>
      </w:pPr>
      <w:r>
        <w:t xml:space="preserve">Keywords: Rome, Classroom Management, Local Context, Primary Teaching.</w:t>
      </w:r>
    </w:p>
    <w:p>
      <w:pPr>
        <w:pStyle w:val="BodyText"/>
      </w:pPr>
      <w:r>
        <w:t xml:space="preserve">OECD. (2019).</w:t>
      </w:r>
      <w:r>
        <w:t xml:space="preserve"> </w:t>
      </w:r>
      <w:r>
        <w:rPr>
          <w:iCs/>
          <w:i/>
        </w:rPr>
        <w:t xml:space="preserve">PISA 2018 Results (Volume I): What Students Know and Can Do. Italy Country Note</w:t>
      </w:r>
      <w:r>
        <w:t xml:space="preserve">. Paris: OECD Publishing.</w:t>
      </w:r>
    </w:p>
    <w:p>
      <w:pPr>
        <w:pStyle w:val="BodyText"/>
      </w:pPr>
      <w:r>
        <w:t xml:space="preserve">While a global report, the Italy Country Note provides essential data on student performance in reading, mathematics, and science. For primary teachers in Rome, understanding these trends is vital for long-term educational planning. The report highlights areas where Italian students, including those in the Lazio region, need improvement. It serves as a benchmark for teachers to assess the effectiveness of their early education strategies and to advocate for necessary resources and professional development within their schools.</w:t>
      </w:r>
    </w:p>
    <w:p>
      <w:pPr>
        <w:pStyle w:val="BodyText"/>
      </w:pPr>
      <w:r>
        <w:t xml:space="preserve">Keywords: PISA, Student Performance, Data Analysis, Italy, Educational Standards.</w:t>
      </w:r>
    </w:p>
    <w:p>
      <w:pPr>
        <w:pStyle w:val="BodyText"/>
      </w:pPr>
      <w:r>
        <w:t xml:space="preserve">Giordano, A. (2021).</w:t>
      </w:r>
      <w:r>
        <w:t xml:space="preserve"> </w:t>
      </w:r>
      <w:r>
        <w:rPr>
          <w:iCs/>
          <w:i/>
        </w:rPr>
        <w:t xml:space="preserve">Integrazione e Inclusione nella Scuola Primaria: Il Caso di Roma</w:t>
      </w:r>
      <w:r>
        <w:t xml:space="preserve">. Rome: Carocci Editore.</w:t>
      </w:r>
    </w:p>
    <w:p>
      <w:pPr>
        <w:pStyle w:val="BodyText"/>
      </w:pPr>
      <w:r>
        <w:t xml:space="preserve">This study focuses on the integration of immigrant students in Roman primary schools. Given Rome's status as a multicultural hub, this topic is of paramount importance for primary teachers. Giordano provides practical strategies for inclusive teaching, language support, and fostering a sense of belonging among students from diverse backgrounds. The book includes case studies from various Roman districts, offering realistic examples of successful inclusion practices that teachers can adapt to their own classrooms.</w:t>
      </w:r>
    </w:p>
    <w:p>
      <w:pPr>
        <w:pStyle w:val="BodyText"/>
      </w:pPr>
      <w:r>
        <w:t xml:space="preserve">Keywords: Inclusion, Immigrant Students, Multicultural Education, Rome, Diversity.</w:t>
      </w:r>
    </w:p>
    <w:p>
      <w:pPr>
        <w:pStyle w:val="BodyText"/>
      </w:pPr>
      <w:r>
        <w:t xml:space="preserve">Italian National Agency for the Evaluation of the Education and Training System (INVALSI). (2022).</w:t>
      </w:r>
      <w:r>
        <w:t xml:space="preserve"> </w:t>
      </w:r>
      <w:r>
        <w:rPr>
          <w:iCs/>
          <w:i/>
        </w:rPr>
        <w:t xml:space="preserve">Relazione Annuale sulla Qualità del Sistema di Istruzione e Formazione</w:t>
      </w:r>
      <w:r>
        <w:t xml:space="preserve">. Rome: INVALSI.</w:t>
      </w:r>
    </w:p>
    <w:p>
      <w:pPr>
        <w:pStyle w:val="BodyText"/>
      </w:pPr>
      <w:r>
        <w:t xml:space="preserve">INVALSI is responsible for assessing student learning outcomes in Italy. This annual report provides detailed statistics on the performance of primary school students, including those in Rome. For teachers, this document is a key tool for understanding national and regional trends in literacy and numeracy. It helps educators identify common learning gaps and adjust their instructional methods accordingly. The report also evaluates the effectiveness of various educational interventions, providing evidence-based insights for professional development.</w:t>
      </w:r>
    </w:p>
    <w:p>
      <w:pPr>
        <w:pStyle w:val="BodyText"/>
      </w:pPr>
      <w:r>
        <w:t xml:space="preserve">Keywords: INVALSI, Assessment, Quality Assurance, Primary Education, Italy.</w:t>
      </w:r>
    </w:p>
    <w:p>
      <w:pPr>
        <w:pStyle w:val="BodyText"/>
      </w:pPr>
      <w:r>
        <w:t xml:space="preserve">Sarti, R. (2017).</w:t>
      </w:r>
      <w:r>
        <w:t xml:space="preserve"> </w:t>
      </w:r>
      <w:r>
        <w:rPr>
          <w:iCs/>
          <w:i/>
        </w:rPr>
        <w:t xml:space="preserve">Formazione degli Insegnanti: Tra Teoria e Pratica</w:t>
      </w:r>
      <w:r>
        <w:t xml:space="preserve">. Bologna: Il Mulino.</w:t>
      </w:r>
    </w:p>
    <w:p>
      <w:pPr>
        <w:pStyle w:val="BodyText"/>
      </w:pPr>
      <w:r>
        <w:t xml:space="preserve">Although published by a Bologna-based press, this work is widely used in teacher training programs across Italy, including those in Rome. Sarti critically examines the current state of teacher education in Italy, highlighting the gap between theoretical knowledge and practical classroom skills. For primary teachers in Rome, this book offers a reflective perspective on their own professional development. It encourages educators to engage in continuous learning and to bridge the divide between academic theory and the daily realities of teaching in a dynamic urban environment.</w:t>
      </w:r>
    </w:p>
    <w:p>
      <w:pPr>
        <w:pStyle w:val="BodyText"/>
      </w:pPr>
      <w:r>
        <w:t xml:space="preserve">Keywords: Teacher Training, Professional Development, Pedagogy, Italy.</w:t>
      </w:r>
    </w:p>
    <w:p>
      <w:pPr>
        <w:pStyle w:val="BodyText"/>
      </w:pPr>
      <w:r>
        <w:t xml:space="preserve">Comune di Roma, Dipartimento Istruzione. (2023).</w:t>
      </w:r>
      <w:r>
        <w:t xml:space="preserve"> </w:t>
      </w:r>
      <w:r>
        <w:rPr>
          <w:iCs/>
          <w:i/>
        </w:rPr>
        <w:t xml:space="preserve">Piano dell'Offerta Formativa (POF) per le Scuole Primarie del Municipio</w:t>
      </w:r>
      <w:r>
        <w:t xml:space="preserve">. Rome: Comune di Roma.</w:t>
      </w:r>
    </w:p>
    <w:p>
      <w:pPr>
        <w:pStyle w:val="BodyText"/>
      </w:pPr>
      <w:r>
        <w:t xml:space="preserve">This local government document outlines the educational priorities and initiatives for primary schools within specific Roman municipalities. It is essential for teachers to consult this resource to align their school's activities with local policies and funding opportunities. The POF often includes projects related to civic education, environmental sustainability, and cultural heritage, which are particularly relevant in Rome. Understanding this document helps teachers participate effectively in school planning and community engagement.</w:t>
      </w:r>
    </w:p>
    <w:p>
      <w:pPr>
        <w:pStyle w:val="BodyText"/>
      </w:pPr>
      <w:r>
        <w:t xml:space="preserve">Keywords: Local Policy, POF, Rome Municipality, School Planning, Community.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Rome, Italy</dc:title>
  <dc:creator/>
  <dc:language>en</dc:language>
  <cp:keywords/>
  <dcterms:created xsi:type="dcterms:W3CDTF">2026-08-06T23:01:42Z</dcterms:created>
  <dcterms:modified xsi:type="dcterms:W3CDTF">2026-08-06T23:01:42Z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