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Singapore</w:t>
      </w:r>
    </w:p>
    <w:bookmarkStart w:id="33" w:name="Xf30effb4d79e8eb637daea8c5dd4a784f8023e7"/>
    <w:p>
      <w:pPr>
        <w:pStyle w:val="Heading1"/>
      </w:pPr>
      <w:r>
        <w:t xml:space="preserve">Annotated Bibliography: The Role and Development of the Primary Teacher in Singapore</w:t>
      </w:r>
    </w:p>
    <w:p>
      <w:pPr>
        <w:pStyle w:val="FirstParagraph"/>
      </w:pPr>
      <w:r>
        <w:t xml:space="preserve">This annotated bibliography compiles key scholarly works, government reports, and educational policy documents relevant to the profession of the Primary Teacher within the context of Singapore. The selection focuses on the pedagogical frameworks, curriculum reforms, and professional development pathways that define the Singaporean primary education system. These sources provide a comprehensive overview of how the Ministry of Education (MOE) shapes the identity and practice of teachers in primary schools across Singapore.</w:t>
      </w:r>
    </w:p>
    <w:bookmarkStart w:id="22" w:name="policy-and-curriculum-frameworks"/>
    <w:p>
      <w:pPr>
        <w:pStyle w:val="Heading2"/>
      </w:pPr>
      <w:r>
        <w:t xml:space="preserve">Policy and Curriculum Frameworks</w:t>
      </w:r>
    </w:p>
    <w:bookmarkStart w:id="20" w:name="the-singapore-curriculum-framework"/>
    <w:p>
      <w:pPr>
        <w:pStyle w:val="Heading3"/>
      </w:pPr>
      <w:r>
        <w:t xml:space="preserve">1. The Singapore Curriculum Framework</w:t>
      </w:r>
    </w:p>
    <w:p>
      <w:pPr>
        <w:pStyle w:val="FirstParagraph"/>
      </w:pPr>
      <w:r>
        <w:t xml:space="preserve">Ministry of Education Singapore. (2021).</w:t>
      </w:r>
      <w:r>
        <w:t xml:space="preserve"> </w:t>
      </w:r>
      <w:r>
        <w:rPr>
          <w:iCs/>
          <w:i/>
        </w:rPr>
        <w:t xml:space="preserve">Primary School Curriculum Framework</w:t>
      </w:r>
      <w:r>
        <w:t xml:space="preserve">. Singapore: Ministry of Education.</w:t>
      </w:r>
    </w:p>
    <w:p>
      <w:pPr>
        <w:pStyle w:val="BodyText"/>
      </w:pPr>
      <w:r>
        <w:t xml:space="preserve">This official document from the Ministry of Education (MOE) outlines the core values and learning outcomes expected in Singapore's primary schools. For the Primary Teacher, this framework is essential as it shifts the focus from rote memorization to holistic education. It emphasizes the development of 21st-century competencies, such as critical thinking and communication skills. The document is crucial for understanding the national mandate that guides daily lesson planning and assessment strategies in Singaporean classrooms.</w:t>
      </w:r>
    </w:p>
    <w:bookmarkEnd w:id="20"/>
    <w:bookmarkStart w:id="21" w:name="teacher-professional-development"/>
    <w:p>
      <w:pPr>
        <w:pStyle w:val="Heading3"/>
      </w:pPr>
      <w:r>
        <w:t xml:space="preserve">2. Teacher Professional Development</w:t>
      </w:r>
    </w:p>
    <w:p>
      <w:pPr>
        <w:pStyle w:val="FirstParagraph"/>
      </w:pPr>
      <w:r>
        <w:t xml:space="preserve">Ministry of Education Singapore. (2020).</w:t>
      </w:r>
      <w:r>
        <w:t xml:space="preserve"> </w:t>
      </w:r>
      <w:r>
        <w:rPr>
          <w:iCs/>
          <w:i/>
        </w:rPr>
        <w:t xml:space="preserve">Teacher Professional Development Framework</w:t>
      </w:r>
      <w:r>
        <w:t xml:space="preserve">. Singapore: MOE.</w:t>
      </w:r>
    </w:p>
    <w:p>
      <w:pPr>
        <w:pStyle w:val="BodyText"/>
      </w:pPr>
      <w:r>
        <w:t xml:space="preserve">This report details the structured career progression and continuous learning opportunities available to educators in Singapore. It highlights the "Teacher Career Framework," which allows Primary Teachers to advance through teaching, leadership, or specialist tracks. The document is significant for analyzing how Singapore invests in its human capital to maintain high educational standards. It provides insight into the rigorous training and mentorship systems that support new and experienced teachers alike.</w:t>
      </w:r>
    </w:p>
    <w:bookmarkEnd w:id="21"/>
    <w:bookmarkEnd w:id="22"/>
    <w:bookmarkStart w:id="25" w:name="pedagogy-and-classroom-practice"/>
    <w:p>
      <w:pPr>
        <w:pStyle w:val="Heading2"/>
      </w:pPr>
      <w:r>
        <w:t xml:space="preserve">Pedagogy and Classroom Practice</w:t>
      </w:r>
    </w:p>
    <w:bookmarkStart w:id="23" w:name="mathematics-education"/>
    <w:p>
      <w:pPr>
        <w:pStyle w:val="Heading3"/>
      </w:pPr>
      <w:r>
        <w:t xml:space="preserve">3. Mathematics Education</w:t>
      </w:r>
    </w:p>
    <w:p>
      <w:pPr>
        <w:pStyle w:val="FirstParagraph"/>
      </w:pPr>
      <w:r>
        <w:t xml:space="preserve">Ministry of Education Singapore. (2016).</w:t>
      </w:r>
      <w:r>
        <w:t xml:space="preserve"> </w:t>
      </w:r>
      <w:r>
        <w:rPr>
          <w:iCs/>
          <w:i/>
        </w:rPr>
        <w:t xml:space="preserve">Syllabus: Mathematics Primary School</w:t>
      </w:r>
      <w:r>
        <w:t xml:space="preserve">. Singapore: MOE.</w:t>
      </w:r>
    </w:p>
    <w:p>
      <w:pPr>
        <w:pStyle w:val="BodyText"/>
      </w:pPr>
      <w:r>
        <w:t xml:space="preserve">Singapore is globally renowned for its mathematics education, and this syllabus is a primary resource for understanding the "Singapore Math" approach. It introduces the Concrete-Pictorial-Abstract (CPA) method, a pedagogical strategy widely adopted by Primary Teachers in Singapore. This source is vital for examining how curriculum design influences student achievement and how teachers are trained to facilitate deep conceptual understanding rather than procedural fluency alone.</w:t>
      </w:r>
    </w:p>
    <w:bookmarkEnd w:id="23"/>
    <w:bookmarkStart w:id="24" w:name="character-and-citizenship-education"/>
    <w:p>
      <w:pPr>
        <w:pStyle w:val="Heading3"/>
      </w:pPr>
      <w:r>
        <w:t xml:space="preserve">4. Character and Citizenship Education</w:t>
      </w:r>
    </w:p>
    <w:p>
      <w:pPr>
        <w:pStyle w:val="FirstParagraph"/>
      </w:pPr>
      <w:r>
        <w:t xml:space="preserve">Ministry of Education Singapore. (2022).</w:t>
      </w:r>
      <w:r>
        <w:t xml:space="preserve"> </w:t>
      </w:r>
      <w:r>
        <w:rPr>
          <w:iCs/>
          <w:i/>
        </w:rPr>
        <w:t xml:space="preserve">Character and Citizenship Education (CCE) Framework</w:t>
      </w:r>
      <w:r>
        <w:t xml:space="preserve">. Singapore: MOE.</w:t>
      </w:r>
    </w:p>
    <w:p>
      <w:pPr>
        <w:pStyle w:val="BodyText"/>
      </w:pPr>
      <w:r>
        <w:t xml:space="preserve">This framework underscores the role of the Primary Teacher as a moral guide and mentor. In Singapore, education is not limited to academics; it includes the formation of good citizens. This document outlines the values of respect, responsibility, resilience, integrity, care, and harmony. It is essential for understanding the non-academic responsibilities of teachers in Singapore, including their role in fostering social cohesion and national identity among young students.</w:t>
      </w:r>
    </w:p>
    <w:bookmarkEnd w:id="24"/>
    <w:bookmarkEnd w:id="25"/>
    <w:bookmarkStart w:id="28" w:name="Xd4b38cd3829241748816dfbf52e154b8dc067e2"/>
    <w:p>
      <w:pPr>
        <w:pStyle w:val="Heading2"/>
      </w:pPr>
      <w:r>
        <w:t xml:space="preserve">Scholarly Perspectives on Teacher Identity</w:t>
      </w:r>
    </w:p>
    <w:bookmarkStart w:id="26" w:name="teacher-identity-and-reform"/>
    <w:p>
      <w:pPr>
        <w:pStyle w:val="Heading3"/>
      </w:pPr>
      <w:r>
        <w:t xml:space="preserve">5. Teacher Identity and Reform</w:t>
      </w:r>
    </w:p>
    <w:p>
      <w:pPr>
        <w:pStyle w:val="FirstParagraph"/>
      </w:pPr>
      <w:r>
        <w:t xml:space="preserve">Choy, S. H., &amp; Low, E. L. (2018). "Navigating Change: Primary Teacher Identity in Singapore."</w:t>
      </w:r>
      <w:r>
        <w:t xml:space="preserve"> </w:t>
      </w:r>
      <w:r>
        <w:rPr>
          <w:iCs/>
          <w:i/>
        </w:rPr>
        <w:t xml:space="preserve">Asia-Pacific Journal of Teacher Education</w:t>
      </w:r>
      <w:r>
        <w:t xml:space="preserve">, 46(3), 245-260.</w:t>
      </w:r>
    </w:p>
    <w:p>
      <w:pPr>
        <w:pStyle w:val="BodyText"/>
      </w:pPr>
      <w:r>
        <w:t xml:space="preserve">This academic article explores how Primary Teachers in Singapore adapt to frequent curriculum reforms. The authors argue that while reforms aim to improve student outcomes, they also challenge teachers' professional identities. This source is valuable for a critical analysis of the pressures faced by educators in Singapore. It provides a nuanced view of the emotional and professional labor required to implement new policies effectively in primary schools.</w:t>
      </w:r>
    </w:p>
    <w:bookmarkEnd w:id="26"/>
    <w:bookmarkStart w:id="27" w:name="inclusive-education-practices"/>
    <w:p>
      <w:pPr>
        <w:pStyle w:val="Heading3"/>
      </w:pPr>
      <w:r>
        <w:t xml:space="preserve">6. Inclusive Education Practices</w:t>
      </w:r>
    </w:p>
    <w:p>
      <w:pPr>
        <w:pStyle w:val="FirstParagraph"/>
      </w:pPr>
      <w:r>
        <w:t xml:space="preserve">Tan, A., &amp; Goh, J. (2019). "Inclusive Education in Singapore: Challenges and Opportunities for Primary Teachers."</w:t>
      </w:r>
      <w:r>
        <w:t xml:space="preserve"> </w:t>
      </w:r>
      <w:r>
        <w:rPr>
          <w:iCs/>
          <w:i/>
        </w:rPr>
        <w:t xml:space="preserve">Journal of Educational Research</w:t>
      </w:r>
      <w:r>
        <w:t xml:space="preserve">, 112(4), 310-325.</w:t>
      </w:r>
    </w:p>
    <w:p>
      <w:pPr>
        <w:pStyle w:val="BodyText"/>
      </w:pPr>
      <w:r>
        <w:t xml:space="preserve">As Singapore moves towards a more inclusive education system, this article examines the preparedness of Primary Teachers to support students with diverse learning needs. It discusses the integration of students with special educational needs into mainstream primary classrooms. This source is critical for understanding the evolving skill set required of teachers in Singapore, emphasizing the need for differentiated instruction and empathy in the classroom.</w:t>
      </w:r>
    </w:p>
    <w:bookmarkEnd w:id="27"/>
    <w:bookmarkEnd w:id="28"/>
    <w:bookmarkStart w:id="31" w:name="technology-and-future-directions"/>
    <w:p>
      <w:pPr>
        <w:pStyle w:val="Heading2"/>
      </w:pPr>
      <w:r>
        <w:t xml:space="preserve">Technology and Future Directions</w:t>
      </w:r>
    </w:p>
    <w:bookmarkStart w:id="29" w:name="digital-literacy-in-primary-schools"/>
    <w:p>
      <w:pPr>
        <w:pStyle w:val="Heading3"/>
      </w:pPr>
      <w:r>
        <w:t xml:space="preserve">7. Digital Literacy in Primary Schools</w:t>
      </w:r>
    </w:p>
    <w:p>
      <w:pPr>
        <w:pStyle w:val="FirstParagraph"/>
      </w:pPr>
      <w:r>
        <w:t xml:space="preserve">Lee, K. W., &amp; Chua, B. L. (2021). "Integrating Technology in Primary Education: A Singapore Perspective."</w:t>
      </w:r>
      <w:r>
        <w:t xml:space="preserve"> </w:t>
      </w:r>
      <w:r>
        <w:rPr>
          <w:iCs/>
          <w:i/>
        </w:rPr>
        <w:t xml:space="preserve">Computers &amp; Education</w:t>
      </w:r>
      <w:r>
        <w:t xml:space="preserve">, 165, 104-118.</w:t>
      </w:r>
    </w:p>
    <w:p>
      <w:pPr>
        <w:pStyle w:val="BodyText"/>
      </w:pPr>
      <w:r>
        <w:t xml:space="preserve">This study investigates the impact of digital tools on teaching and learning in Singapore's primary schools. It highlights the government's push for digital literacy and the role of the Primary Teacher as a facilitator of technology-enhanced learning. The article is relevant for understanding how Singapore is preparing its youngest learners for a digital future and the training teachers receive to manage smart classrooms effectively.</w:t>
      </w:r>
    </w:p>
    <w:bookmarkEnd w:id="29"/>
    <w:bookmarkStart w:id="30" w:name="global-competence-and-local-context"/>
    <w:p>
      <w:pPr>
        <w:pStyle w:val="Heading3"/>
      </w:pPr>
      <w:r>
        <w:t xml:space="preserve">8. Global Competence and Local Context</w:t>
      </w:r>
    </w:p>
    <w:p>
      <w:pPr>
        <w:pStyle w:val="FirstParagraph"/>
      </w:pPr>
      <w:r>
        <w:t xml:space="preserve">Ng, O. L., &amp; Tan, C. S. (2020). "Cultivating Global Competence in Singapore Primary Schools."</w:t>
      </w:r>
      <w:r>
        <w:t xml:space="preserve"> </w:t>
      </w:r>
      <w:r>
        <w:rPr>
          <w:iCs/>
          <w:i/>
        </w:rPr>
        <w:t xml:space="preserve">International Journal of Educational Development</w:t>
      </w:r>
      <w:r>
        <w:t xml:space="preserve">, 78, 102-115.</w:t>
      </w:r>
    </w:p>
    <w:p>
      <w:pPr>
        <w:pStyle w:val="BodyText"/>
      </w:pPr>
      <w:r>
        <w:t xml:space="preserve">This paper discusses the balance between local cultural values and global competencies in the Singaporean curriculum. It argues that Primary Teachers play a pivotal role in helping students navigate their identity as Singaporeans in a globalized world. This source is important for understanding the broader societal goals of education in Singapore and how teachers are expected to foster open-mindedness and cross-cultural understanding in their students.</w:t>
      </w:r>
    </w:p>
    <w:bookmarkEnd w:id="30"/>
    <w:bookmarkEnd w:id="31"/>
    <w:bookmarkStart w:id="32" w:name="conclusion"/>
    <w:p>
      <w:pPr>
        <w:pStyle w:val="Heading2"/>
      </w:pPr>
      <w:r>
        <w:t xml:space="preserve">Conclusion</w:t>
      </w:r>
    </w:p>
    <w:p>
      <w:pPr>
        <w:pStyle w:val="FirstParagraph"/>
      </w:pPr>
      <w:r>
        <w:t xml:space="preserve">The selected sources provide a robust foundation for understanding the multifaceted role of the Primary Teacher in Singapore. From curriculum design to professional identity, these documents illustrate a system that is highly structured yet continuously evolving. They highlight the expectation that teachers in Singapore are not only subject matter experts but also mentors, innovators, and agents of social change.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Singapore</dc:title>
  <dc:creator/>
  <dc:language>en</dc:language>
  <cp:keywords/>
  <dcterms:created xsi:type="dcterms:W3CDTF">2026-08-07T05:52:24Z</dcterms:created>
  <dcterms:modified xsi:type="dcterms:W3CDTF">2026-08-07T05:52:24Z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