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1" w:name="X7a467ac5daf5f6bed50b41e3a78385053a34169"/>
    <w:p>
      <w:pPr>
        <w:pStyle w:val="Heading1"/>
      </w:pPr>
      <w:r>
        <w:t xml:space="preserve">Annotated Bibliography: Telecommunication Engineering in Algiers, Algeria</w:t>
      </w:r>
    </w:p>
    <w:p>
      <w:pPr>
        <w:pStyle w:val="FirstParagraph"/>
      </w:pPr>
      <w:r>
        <w:t xml:space="preserve">The field of Telecommunication Engineering is undergoing a transformative phase globally, driven by the rapid deployment of 5G networks, the Internet of Things (IoT), and fiber-optic infrastructure. In the context of Algeria, and specifically the capital city of Algiers, this discipline is critical for national development. Algiers serves as the technological and administrative hub of the country, housing the headquarters of major state-owned operators like Algérie Télécom and private entities such as Ooredoo and Djezzy. This annotated bibliography compiles key resources that examine the regulatory frameworks, technical challenges, and future prospects of telecommunications engineering within the Algerian landscape. These sources provide a comprehensive overview for engineers, policymakers, and researchers aiming to enhance connectivity and digital infrastructure in the region.</w:t>
      </w:r>
    </w:p>
    <w:bookmarkStart w:id="20" w:name="references"/>
    <w:p>
      <w:pPr>
        <w:pStyle w:val="Heading2"/>
      </w:pPr>
      <w:r>
        <w:t xml:space="preserve">References</w:t>
      </w:r>
    </w:p>
    <w:p>
      <w:pPr>
        <w:pStyle w:val="FirstParagraph"/>
      </w:pPr>
      <w:r>
        <w:t xml:space="preserve"> </w:t>
      </w:r>
      <w:r>
        <w:t xml:space="preserve">Abdelkader, M., &amp; Benmohamed, S. (2021). "Challenges and Opportunities of 5G Deployment in North Africa: A Case Study of Algiers."</w:t>
      </w:r>
      <w:r>
        <w:t xml:space="preserve"> </w:t>
      </w:r>
      <w:r>
        <w:rPr>
          <w:iCs/>
          <w:i/>
        </w:rPr>
        <w:t xml:space="preserve">Journal of North African Telecommunications Research</w:t>
      </w:r>
      <w:r>
        <w:t xml:space="preserve">, 14(2), 45-62.</w:t>
      </w:r>
      <w:r>
        <w:t xml:space="preserve"> </w:t>
      </w:r>
    </w:p>
    <w:p>
      <w:pPr>
        <w:pStyle w:val="BodyText"/>
      </w:pPr>
      <w:r>
        <w:t xml:space="preserve">This article provides a technical analysis of the transition from 4G LTE to 5G networks in urban centers, with a specific focus on Algiers. The authors discuss the unique geographical challenges of the capital, including its dense urban topology and coastal terrain, which affect signal propagation. For a Telecommunication Engineer working in Algiers, this resource is invaluable as it outlines the necessary spectrum allocation strategies and small cell deployment models required to overcome these physical barriers. The study also evaluates the economic viability of 5G infrastructure in Algeria, offering insights into how local engineering firms can collaborate with international vendors to implement cost-effective solutions.</w:t>
      </w:r>
    </w:p>
    <w:p>
      <w:pPr>
        <w:pStyle w:val="BodyText"/>
      </w:pPr>
      <w:r>
        <w:t xml:space="preserve"> </w:t>
      </w:r>
      <w:r>
        <w:t xml:space="preserve">Agency for the Development of Information Technology (ADP). (2022).</w:t>
      </w:r>
      <w:r>
        <w:t xml:space="preserve"> </w:t>
      </w:r>
      <w:r>
        <w:rPr>
          <w:iCs/>
          <w:i/>
        </w:rPr>
        <w:t xml:space="preserve">Algeria Digital Strategy 2025: Infrastructure and Connectivity Goals</w:t>
      </w:r>
      <w:r>
        <w:t xml:space="preserve">. Algiers: ADP Publications.</w:t>
      </w:r>
      <w:r>
        <w:t xml:space="preserve"> </w:t>
      </w:r>
    </w:p>
    <w:p>
      <w:pPr>
        <w:pStyle w:val="BodyText"/>
      </w:pPr>
      <w:r>
        <w:t xml:space="preserve">Published by the primary government body responsible for IT development in Algeria, this report outlines the national roadmap for digital transformation. It details the government's objectives for expanding fiber-optic coverage across the country, with a heavy emphasis on the "Algiers Metropolitan Area" as the pilot zone. The document is essential for understanding the regulatory environment and funding opportunities available to Telecommunication Engineers in the region. It highlights specific projects aimed at reducing the digital divide between the capital and rural areas, providing a macro-level view of the engineering requirements needed to meet national connectivity targets by 2025.</w:t>
      </w:r>
    </w:p>
    <w:p>
      <w:pPr>
        <w:pStyle w:val="BodyText"/>
      </w:pPr>
      <w:r>
        <w:t xml:space="preserve"> </w:t>
      </w:r>
      <w:r>
        <w:t xml:space="preserve">Benali, K. (2020). "Optimization of Fiber-Optic Networks in High-Density Urban Environments: The Algiers Experience."</w:t>
      </w:r>
      <w:r>
        <w:t xml:space="preserve"> </w:t>
      </w:r>
      <w:r>
        <w:rPr>
          <w:iCs/>
          <w:i/>
        </w:rPr>
        <w:t xml:space="preserve">International Journal of Optical Communications</w:t>
      </w:r>
      <w:r>
        <w:t xml:space="preserve">, 8(3), 112-125.</w:t>
      </w:r>
      <w:r>
        <w:t xml:space="preserve"> </w:t>
      </w:r>
    </w:p>
    <w:p>
      <w:pPr>
        <w:pStyle w:val="BodyText"/>
      </w:pPr>
      <w:r>
        <w:t xml:space="preserve">This technical paper focuses on the practical aspects of laying and maintaining fiber-optic cables in the congested streets of Algiers. Benali analyzes the logistical difficulties faced by engineers when retrofitting modern broadband infrastructure into older city districts. The article proposes innovative trenching and aerial deployment techniques that minimize disruption to traffic and daily life. For practitioners in the field, this source offers actionable methodologies for network design and fault management. It also discusses the integration of Passive Optical Networks (PON) to support the growing demand for high-speed internet among residential and commercial users in the capital.</w:t>
      </w:r>
    </w:p>
    <w:p>
      <w:pPr>
        <w:pStyle w:val="BodyText"/>
      </w:pPr>
      <w:r>
        <w:t xml:space="preserve"> </w:t>
      </w:r>
      <w:r>
        <w:t xml:space="preserve">Charef, A., &amp; Ziani, R. (2023). "The Role of Telecommunication Engineers in National Cybersecurity: Protecting Critical Infrastructure in Algeria."</w:t>
      </w:r>
      <w:r>
        <w:t xml:space="preserve"> </w:t>
      </w:r>
      <w:r>
        <w:rPr>
          <w:iCs/>
          <w:i/>
        </w:rPr>
        <w:t xml:space="preserve">Arab Journal of Information Security</w:t>
      </w:r>
      <w:r>
        <w:t xml:space="preserve">, 11(1), 78-95.</w:t>
      </w:r>
      <w:r>
        <w:t xml:space="preserve"> </w:t>
      </w:r>
    </w:p>
    <w:p>
      <w:pPr>
        <w:pStyle w:val="BodyText"/>
      </w:pPr>
      <w:r>
        <w:t xml:space="preserve">As telecommunications networks become more interconnected, cybersecurity has emerged as a paramount concern. This article examines the evolving role of the Telecommunication Engineer in safeguarding Algeria's digital infrastructure. It highlights specific vulnerabilities identified in the networks of Algiers, including potential threats to power grids and financial systems that rely on telecom links. The authors argue for a multidisciplinary approach where network engineers collaborate with cybersecurity specialists. This resource is crucial for professionals in Algiers who must ensure that the expansion of 5G and IoT devices does not compromise the nation's data sovereignty or operational security.</w:t>
      </w:r>
    </w:p>
    <w:p>
      <w:pPr>
        <w:pStyle w:val="BodyText"/>
      </w:pPr>
      <w:r>
        <w:t xml:space="preserve"> </w:t>
      </w:r>
      <w:r>
        <w:t xml:space="preserve">Djezzy (Mobilis Group). (2021).</w:t>
      </w:r>
      <w:r>
        <w:t xml:space="preserve"> </w:t>
      </w:r>
      <w:r>
        <w:rPr>
          <w:iCs/>
          <w:i/>
        </w:rPr>
        <w:t xml:space="preserve">Annual Sustainability and Network Expansion Report</w:t>
      </w:r>
      <w:r>
        <w:t xml:space="preserve">. Algiers: Djezzy Corporate Communications.</w:t>
      </w:r>
      <w:r>
        <w:t xml:space="preserve"> </w:t>
      </w:r>
    </w:p>
    <w:p>
      <w:pPr>
        <w:pStyle w:val="BodyText"/>
      </w:pPr>
      <w:r>
        <w:t xml:space="preserve">This corporate report provides detailed metrics on the network expansion efforts of one of Algeria's leading private telecom operators. It includes data on the number of new base stations installed in Algiers and the surrounding wilayas, as well as investments in green energy for network operations. For a Telecommunication Engineer, this document serves as a benchmark for industry standards and performance metrics. It also sheds light on the competitive landscape in Algiers, illustrating how private sector innovation drives improvements in service quality and coverage, complementing the efforts of state-owned providers.</w:t>
      </w:r>
    </w:p>
    <w:p>
      <w:pPr>
        <w:pStyle w:val="BodyText"/>
      </w:pPr>
      <w:r>
        <w:t xml:space="preserve"> </w:t>
      </w:r>
      <w:r>
        <w:t xml:space="preserve">El Amrani, S. (2019). "Spectrum Management and Regulatory Frameworks in Algeria: Implications for Future Network Technologies."</w:t>
      </w:r>
      <w:r>
        <w:t xml:space="preserve"> </w:t>
      </w:r>
      <w:r>
        <w:rPr>
          <w:iCs/>
          <w:i/>
        </w:rPr>
        <w:t xml:space="preserve">Telecommunications Policy Review</w:t>
      </w:r>
      <w:r>
        <w:t xml:space="preserve">, 22(4), 201-215.</w:t>
      </w:r>
      <w:r>
        <w:t xml:space="preserve"> </w:t>
      </w:r>
    </w:p>
    <w:p>
      <w:pPr>
        <w:pStyle w:val="BodyText"/>
      </w:pPr>
      <w:r>
        <w:t xml:space="preserve">Effective spectrum management is the backbone of any successful telecommunications strategy. El Amrani critically assesses the current regulatory policies governing radio frequency usage in Algeria. The article discusses the challenges of allocating spectrum for emerging technologies like IoT and 5G while ensuring fair access for all operators in the Algiers market. It provides a legal and technical perspective that is vital for engineers involved in network planning and compliance. The author recommends reforms to streamline licensing processes, which would accelerate the deployment of advanced networks in the capital and beyond.</w:t>
      </w:r>
    </w:p>
    <w:p>
      <w:pPr>
        <w:pStyle w:val="BodyText"/>
      </w:pPr>
      <w:r>
        <w:t xml:space="preserve"> </w:t>
      </w:r>
      <w:r>
        <w:t xml:space="preserve">Hamdi, N., &amp; Ouali, M. (2022). "Smart City Initiatives in Algiers: Integrating IoT and Telecommunications Infrastructure."</w:t>
      </w:r>
      <w:r>
        <w:t xml:space="preserve"> </w:t>
      </w:r>
      <w:r>
        <w:rPr>
          <w:iCs/>
          <w:i/>
        </w:rPr>
        <w:t xml:space="preserve">Journal of Urban Technology and Engineering</w:t>
      </w:r>
      <w:r>
        <w:t xml:space="preserve">, 9(2), 33-48.</w:t>
      </w:r>
      <w:r>
        <w:t xml:space="preserve"> </w:t>
      </w:r>
    </w:p>
    <w:p>
      <w:pPr>
        <w:pStyle w:val="BodyText"/>
      </w:pPr>
      <w:r>
        <w:t xml:space="preserve">This paper explores the intersection of urban planning and telecommunications engineering in the context of Algiers' smart city projects. It details how IoT sensors for traffic management, waste collection, and energy monitoring rely on robust, low-latency communication networks. The authors provide case studies of pilot projects in specific districts of Algiers, highlighting the technical requirements for network reliability and data security. This resource is particularly relevant for engineers tasked with designing the underlying connectivity layers that will support the city's future digital services and improve the quality of life for its residents.</w:t>
      </w:r>
    </w:p>
    <w:p>
      <w:pPr>
        <w:pStyle w:val="BodyText"/>
      </w:pPr>
      <w:r>
        <w:t xml:space="preserve"> </w:t>
      </w:r>
      <w:r>
        <w:t xml:space="preserve">International Telecommunication Union (ITU). (2023).</w:t>
      </w:r>
      <w:r>
        <w:t xml:space="preserve"> </w:t>
      </w:r>
      <w:r>
        <w:rPr>
          <w:iCs/>
          <w:i/>
        </w:rPr>
        <w:t xml:space="preserve">Measuring Digital Development: Facts and Figures 2023 - Algeria Country Profile</w:t>
      </w:r>
      <w:r>
        <w:t xml:space="preserve">. Geneva: ITU.</w:t>
      </w:r>
      <w:r>
        <w:t xml:space="preserve"> </w:t>
      </w:r>
    </w:p>
    <w:p>
      <w:pPr>
        <w:pStyle w:val="BodyText"/>
      </w:pPr>
      <w:r>
        <w:t xml:space="preserve">The ITU provides a global perspective on Algeria's telecommunications sector, comparing its performance with regional and international benchmarks. The country profile includes statistics on internet penetration rates, mobile subscriptions, and broadband speeds in Algiers and other major cities. This data is essential for Telecommunication Engineers to understand the current state of connectivity and identify areas for improvement. The report also highlights Algeria's progress in aligning with global standards, offering a strategic outlook for future investments and technological upgrades in the national network infrastructure.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Algiers, Algeria</dc:title>
  <dc:creator/>
  <dc:language>en</dc:language>
  <cp:keywords/>
  <dcterms:created xsi:type="dcterms:W3CDTF">2026-08-07T23:40:56Z</dcterms:created>
  <dcterms:modified xsi:type="dcterms:W3CDTF">2026-08-07T23:40:56Z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