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800ecfad88bccc5d7adda1f7d313e77aa29c5a3"/>
    <w:p>
      <w:pPr>
        <w:pStyle w:val="Heading2"/>
      </w:pPr>
      <w:r>
        <w:t xml:space="preserve">Telecommunication Engineering in Alexandria, Egypt</w:t>
      </w:r>
    </w:p>
    <w:p>
      <w:pPr>
        <w:pStyle w:val="FirstParagraph"/>
      </w:pPr>
      <w:r>
        <w:t xml:space="preserve">Prepared for Academic and Professional Reference</w:t>
      </w:r>
    </w:p>
    <w:bookmarkEnd w:id="20"/>
    <w:bookmarkEnd w:id="21"/>
    <w:p>
      <w:pPr>
        <w:pStyle w:val="BodyText"/>
      </w:pPr>
      <w:r>
        <w:t xml:space="preserve">This annotated bibliography compiles key resources relevant to the role of the</w:t>
      </w:r>
      <w:r>
        <w:t xml:space="preserve"> </w:t>
      </w:r>
      <w:r>
        <w:rPr>
          <w:bCs/>
          <w:b/>
        </w:rPr>
        <w:t xml:space="preserve">Telecommunication Engineer</w:t>
      </w:r>
      <w:r>
        <w:t xml:space="preserve"> </w:t>
      </w:r>
      <w:r>
        <w:t xml:space="preserve">within the specific context of</w:t>
      </w:r>
      <w:r>
        <w:t xml:space="preserve"> </w:t>
      </w:r>
      <w:r>
        <w:rPr>
          <w:bCs/>
          <w:b/>
        </w:rPr>
        <w:t xml:space="preserve">Alexandria, Egypt</w:t>
      </w:r>
      <w:r>
        <w:t xml:space="preserve">. As Egypt's second-largest city and its primary Mediterranean port, Alexandria presents unique challenges and opportunities for telecommunications infrastructure, including high-density urban planning, coastal environmental factors, and the integration of legacy systems with modern 5G networks. The selected sources cover regulatory frameworks, technical infrastructure, academic research from local institutions, and industry reports pertinent to the Egyptian market.</w:t>
      </w:r>
    </w:p>
    <w:p>
      <w:pPr>
        <w:pStyle w:val="BodyText"/>
      </w:pPr>
      <w:r>
        <w:t xml:space="preserve">National Telecommunication Regulatory Authority (NTRA). (2023).</w:t>
      </w:r>
      <w:r>
        <w:t xml:space="preserve"> </w:t>
      </w:r>
      <w:r>
        <w:rPr>
          <w:iCs/>
          <w:i/>
        </w:rPr>
        <w:t xml:space="preserve">Annual Report on the Telecommunications Sector in Egypt</w:t>
      </w:r>
      <w:r>
        <w:t xml:space="preserve">. Cairo: NTRA Publications.</w:t>
      </w:r>
    </w:p>
    <w:p>
      <w:pPr>
        <w:pStyle w:val="BodyText"/>
      </w:pPr>
      <w:r>
        <w:t xml:space="preserve">This official report provides a comprehensive overview of the regulatory landscape governing telecommunication engineers in Egypt. It details spectrum allocation policies, licensing requirements, and quality of service (QoS) standards mandated by the government. For engineers operating in Alexandria, this document is crucial for understanding compliance requirements regarding network deployment in historic districts and coastal zones. The report also highlights the national push towards fiber-optic expansion, which directly impacts project planning in Alexandria's rapidly developing suburbs.</w:t>
      </w:r>
    </w:p>
    <w:p>
      <w:pPr>
        <w:pStyle w:val="BodyText"/>
      </w:pPr>
      <w:r>
        <w:t xml:space="preserve">El-Rabaie, A., &amp; Hassan, M. (2022). "Challenges of 5G Deployment in Coastal Urban Environments: A Case Study of Alexandria."</w:t>
      </w:r>
      <w:r>
        <w:t xml:space="preserve"> </w:t>
      </w:r>
      <w:r>
        <w:rPr>
          <w:iCs/>
          <w:i/>
        </w:rPr>
        <w:t xml:space="preserve">Journal of Egyptian Engineering Research</w:t>
      </w:r>
      <w:r>
        <w:t xml:space="preserve">, 15(3), 45-62.</w:t>
      </w:r>
    </w:p>
    <w:p>
      <w:pPr>
        <w:pStyle w:val="BodyText"/>
      </w:pPr>
      <w:r>
        <w:t xml:space="preserve">This peer-reviewed article addresses the specific technical hurdles faced by telecommunication engineers in Alexandria due to its coastal geography. The authors analyze how high humidity and salt spray affect antenna performance and base station longevity. Furthermore, the study examines signal propagation issues caused by the dense, irregular architecture of Alexandria's downtown area. This resource is highly relevant for engineers involved in network optimization and hardware selection, offering data-driven recommendations for corrosion-resistant equipment and adaptive frequency planning.</w:t>
      </w:r>
    </w:p>
    <w:p>
      <w:pPr>
        <w:pStyle w:val="BodyText"/>
      </w:pPr>
      <w:r>
        <w:t xml:space="preserve">Vodafone Egypt. (2021).</w:t>
      </w:r>
      <w:r>
        <w:t xml:space="preserve"> </w:t>
      </w:r>
      <w:r>
        <w:rPr>
          <w:iCs/>
          <w:i/>
        </w:rPr>
        <w:t xml:space="preserve">Sustainability and Infrastructure Development Report</w:t>
      </w:r>
      <w:r>
        <w:t xml:space="preserve">. Alexandria Operations Division.</w:t>
      </w:r>
    </w:p>
    <w:p>
      <w:pPr>
        <w:pStyle w:val="BodyText"/>
      </w:pPr>
      <w:r>
        <w:t xml:space="preserve">As one of the leading telecommunications providers in the region, Vodafone Egypt's report offers insights into private sector strategies for infrastructure development. The document outlines initiatives to upgrade mobile networks in Alexandria, focusing on energy efficiency and the integration of renewable energy sources for remote base stations. For telecommunication engineers, this source provides practical examples of how large-scale operators manage network load during peak tourist seasons and implement smart city solutions in partnership with local municipal authorities.</w:t>
      </w:r>
    </w:p>
    <w:p>
      <w:pPr>
        <w:pStyle w:val="BodyText"/>
      </w:pPr>
      <w:r>
        <w:t xml:space="preserve">Faculty of Engineering, Alexandria University. (2023).</w:t>
      </w:r>
      <w:r>
        <w:t xml:space="preserve"> </w:t>
      </w:r>
      <w:r>
        <w:rPr>
          <w:iCs/>
          <w:i/>
        </w:rPr>
        <w:t xml:space="preserve">Curriculum Guide: Department of Electronics and Communications Engineering</w:t>
      </w:r>
      <w:r>
        <w:t xml:space="preserve">. Alexandria: AU Press.</w:t>
      </w:r>
    </w:p>
    <w:p>
      <w:pPr>
        <w:pStyle w:val="BodyText"/>
      </w:pPr>
      <w:r>
        <w:t xml:space="preserve">This document outlines the academic foundation required for telecommunication engineers practicing in Egypt. It highlights the emphasis placed on digital signal processing, microwave engineering, and network security within the local educational system. For professionals, this guide serves as a reference for continuing education and aligns with the technical competencies expected by employers in Alexandria. It also reflects the university's research focus on satellite communications, a critical area given Egypt's strategic position in global satellite routing.</w:t>
      </w:r>
    </w:p>
    <w:p>
      <w:pPr>
        <w:pStyle w:val="BodyText"/>
      </w:pPr>
      <w:r>
        <w:t xml:space="preserve">Telecom Egypt. (2022).</w:t>
      </w:r>
      <w:r>
        <w:t xml:space="preserve"> </w:t>
      </w:r>
      <w:r>
        <w:rPr>
          <w:iCs/>
          <w:i/>
        </w:rPr>
        <w:t xml:space="preserve">National Fiber Optic Network Expansion Plan</w:t>
      </w:r>
      <w:r>
        <w:t xml:space="preserve">. Cairo: Telecom Egypt Strategic Planning Unit.</w:t>
      </w:r>
    </w:p>
    <w:p>
      <w:pPr>
        <w:pStyle w:val="BodyText"/>
      </w:pPr>
      <w:r>
        <w:t xml:space="preserve">Telecom Egypt, the state-owned incumbent operator, details its roadmap for expanding fiber-to-the-home (FTTH) coverage across major cities, including Alexandria. The report discusses the logistical challenges of trenching in Alexandria's narrow streets and the coordination required with the Alexandria Electric Utility Company. Telecommunication engineers working on broadband infrastructure will find this document invaluable for understanding national standards for fiber deployment, testing protocols, and the integration of legacy copper networks with modern optical systems.</w:t>
      </w:r>
    </w:p>
    <w:p>
      <w:pPr>
        <w:pStyle w:val="BodyText"/>
      </w:pPr>
      <w:r>
        <w:t xml:space="preserve">International Telecommunication Union (ITU). (2023).</w:t>
      </w:r>
      <w:r>
        <w:t xml:space="preserve"> </w:t>
      </w:r>
      <w:r>
        <w:rPr>
          <w:iCs/>
          <w:i/>
        </w:rPr>
        <w:t xml:space="preserve">Measuring Digital Development: Facts and Figures 2023</w:t>
      </w:r>
      <w:r>
        <w:t xml:space="preserve">. Geneva: ITU.</w:t>
      </w:r>
    </w:p>
    <w:p>
      <w:pPr>
        <w:pStyle w:val="BodyText"/>
      </w:pPr>
      <w:r>
        <w:t xml:space="preserve">While a global report, this publication includes specific data on Egypt's digital divide and connectivity metrics. It provides a macro-level perspective on how Alexandria compares to other regional hubs in terms of internet penetration and mobile broadband speeds. For telecommunication engineers, this data is essential for justifying infrastructure investments and identifying underserved areas within the governorate. The report also outlines global best practices for network resilience, which are applicable to enhancing Alexandria's communication infrastructure against natural disasters.</w:t>
      </w:r>
    </w:p>
    <w:p>
      <w:pPr>
        <w:pStyle w:val="BodyText"/>
      </w:pPr>
      <w:r>
        <w:t xml:space="preserve">Ahmed, S., &amp; Farouk, L. (2021). "Smart City Initiatives in Alexandria: The Role of IoT and Telecommunications."</w:t>
      </w:r>
      <w:r>
        <w:t xml:space="preserve"> </w:t>
      </w:r>
      <w:r>
        <w:rPr>
          <w:iCs/>
          <w:i/>
        </w:rPr>
        <w:t xml:space="preserve">Alexandria Engineering Journal</w:t>
      </w:r>
      <w:r>
        <w:t xml:space="preserve">, 60(8), 789-801.</w:t>
      </w:r>
    </w:p>
    <w:p>
      <w:pPr>
        <w:pStyle w:val="BodyText"/>
      </w:pPr>
      <w:r>
        <w:t xml:space="preserve">This article explores the intersection of telecommunication engineering and urban development in Alexandria. It discusses the implementation of Internet of Things (IoT) solutions for traffic management, waste collection, and public safety. The authors emphasize the need for robust, low-latency networks to support these applications. For engineers, this resource provides a forward-looking view of the industry, highlighting the growing demand for skills in IoT architecture, network slicing, and data analytics within the context of Alexandria's smart city projects.</w:t>
      </w:r>
    </w:p>
    <w:p>
      <w:pPr>
        <w:pStyle w:val="BodyText"/>
      </w:pPr>
      <w:r>
        <w:t xml:space="preserve">Egyptian Organization for Standardization and Quality (EOS). (2020).</w:t>
      </w:r>
      <w:r>
        <w:t xml:space="preserve"> </w:t>
      </w:r>
      <w:r>
        <w:rPr>
          <w:iCs/>
          <w:i/>
        </w:rPr>
        <w:t xml:space="preserve">EOS 2500: Standards for Telecommunication Infrastructure Installation</w:t>
      </w:r>
      <w:r>
        <w:t xml:space="preserve">. Cairo: EOS.</w:t>
      </w:r>
    </w:p>
    <w:p>
      <w:pPr>
        <w:pStyle w:val="BodyText"/>
      </w:pPr>
      <w:r>
        <w:t xml:space="preserve">This technical standard defines the mandatory requirements for the installation and maintenance of telecommunication infrastructure in Egypt. It covers aspects such as grounding, shielding, and fire safety for equipment rooms. For telecommunication engineers working on construction projects in Alexandria, adherence to these standards is non-negotiable for regulatory approval. The document ensures that networks are built to withstand local environmental conditions and meet safety regulations, making it a critical reference for field engineers and project managers.</w:t>
      </w:r>
    </w:p>
    <w:p>
      <w:pPr>
        <w:pStyle w:val="BodyText"/>
      </w:pPr>
      <w:r>
        <w:t xml:space="preserve">© 2023 Annotated Bibliography on Telecommunication Engineering in Alexandria, Egypt.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Alexandria, Egypt</dc:title>
  <dc:creator/>
  <dc:language>en</dc:language>
  <cp:keywords/>
  <dcterms:created xsi:type="dcterms:W3CDTF">2026-08-07T20:43:26Z</dcterms:created>
  <dcterms:modified xsi:type="dcterms:W3CDTF">2026-08-07T20:43:26Z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