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Jerusalem,</w:t>
      </w:r>
      <w:r>
        <w:t xml:space="preserve"> </w:t>
      </w:r>
      <w:r>
        <w:t xml:space="preserve">Israel</w:t>
      </w:r>
    </w:p>
    <w:bookmarkStart w:id="21" w:name="Xbc0949752c5f2f60fabb21e72256687f1792967"/>
    <w:p>
      <w:pPr>
        <w:pStyle w:val="Heading1"/>
      </w:pPr>
      <w:r>
        <w:t xml:space="preserve">Annotated Bibliography: Telecommunication Engineering in Jerusalem, Israel</w:t>
      </w:r>
    </w:p>
    <w:p>
      <w:pPr>
        <w:pStyle w:val="FirstParagraph"/>
      </w:pPr>
      <w:r>
        <w:t xml:space="preserve">The following annotated bibliography compiles essential resources regarding the role, challenges, and opportunities of Telecommunication Engineers operating within the unique geopolitical, topographical, and technological landscape of Jerusalem, Israel. This collection addresses the specific demands of the region, including high-density urban infrastructure, national security requirements, and the integration of cutting-edge 5G and fiber-optic technologies.</w:t>
      </w:r>
    </w:p>
    <w:bookmarkStart w:id="20" w:name="references"/>
    <w:p>
      <w:pPr>
        <w:pStyle w:val="Heading2"/>
      </w:pPr>
      <w:r>
        <w:t xml:space="preserve">References</w:t>
      </w:r>
    </w:p>
    <w:p>
      <w:pPr>
        <w:pStyle w:val="FirstParagraph"/>
      </w:pPr>
      <w:r>
        <w:t xml:space="preserve">Alon, D., &amp; Cohen, Y. (2023).</w:t>
      </w:r>
      <w:r>
        <w:t xml:space="preserve"> </w:t>
      </w:r>
      <w:r>
        <w:rPr>
          <w:iCs/>
          <w:i/>
        </w:rPr>
        <w:t xml:space="preserve">Urban Network Density: 5G Deployment Strategies in Historic Metropolitan Centers.</w:t>
      </w:r>
      <w:r>
        <w:t xml:space="preserve"> </w:t>
      </w:r>
      <w:r>
        <w:t xml:space="preserve">Journal of Middle Eastern Telecommunications, 14(2), 45-62.</w:t>
      </w:r>
    </w:p>
    <w:p>
      <w:pPr>
        <w:pStyle w:val="BodyText"/>
      </w:pPr>
      <w:r>
        <w:t xml:space="preserve">This article provides a critical analysis of the technical hurdles faced by Telecommunication Engineers when deploying 5G infrastructure in cities with strict heritage preservation laws, such as Jerusalem. The authors detail the specific engineering solutions required to integrate small cells into the Old City and surrounding neighborhoods without compromising historical aesthetics. For an engineer working in Jerusalem, this resource is indispensable for understanding the regulatory and physical constraints of network densification. It offers practical case studies on signal propagation in narrow, stone-walled streets, a common topographical feature of the region.</w:t>
      </w:r>
    </w:p>
    <w:p>
      <w:pPr>
        <w:pStyle w:val="BodyText"/>
      </w:pPr>
      <w:r>
        <w:t xml:space="preserve">Ben-Zvi, M. (2022).</w:t>
      </w:r>
      <w:r>
        <w:t xml:space="preserve"> </w:t>
      </w:r>
      <w:r>
        <w:rPr>
          <w:iCs/>
          <w:i/>
        </w:rPr>
        <w:t xml:space="preserve">Secure Communications: The Role of the Telecommunication Engineer in National Defense.</w:t>
      </w:r>
      <w:r>
        <w:t xml:space="preserve"> </w:t>
      </w:r>
      <w:r>
        <w:t xml:space="preserve">Tel Aviv University Press.</w:t>
      </w:r>
    </w:p>
    <w:p>
      <w:pPr>
        <w:pStyle w:val="BodyText"/>
      </w:pPr>
      <w:r>
        <w:t xml:space="preserve">Given Jerusalem's status as the capital of Israel and its proximity to sensitive border zones, security is paramount. Ben-Zvi’s book explores the dual-use nature of telecommunications infrastructure in Israel. It outlines the responsibilities of Telecommunication Engineers in ensuring network resilience against cyber-attacks and physical disruptions. The text is particularly relevant for professionals in Jerusalem who must navigate the intersection of civilian connectivity and military-grade security protocols. It provides a comprehensive overview of encryption standards and redundant routing systems mandated for critical infrastructure in the region.</w:t>
      </w:r>
    </w:p>
    <w:p>
      <w:pPr>
        <w:pStyle w:val="BodyText"/>
      </w:pPr>
      <w:r>
        <w:t xml:space="preserve">Israeli Ministry of Communications. (2024).</w:t>
      </w:r>
      <w:r>
        <w:t xml:space="preserve"> </w:t>
      </w:r>
      <w:r>
        <w:rPr>
          <w:iCs/>
          <w:i/>
        </w:rPr>
        <w:t xml:space="preserve">National Broadband Plan 2024-2030: Jerusalem Implementation Guidelines.</w:t>
      </w:r>
      <w:r>
        <w:t xml:space="preserve"> </w:t>
      </w:r>
      <w:r>
        <w:t xml:space="preserve">Government of Israel.</w:t>
      </w:r>
    </w:p>
    <w:p>
      <w:pPr>
        <w:pStyle w:val="BodyText"/>
      </w:pPr>
      <w:r>
        <w:t xml:space="preserve">This official government document serves as the primary regulatory framework for Telecommunication Engineers in Jerusalem. It outlines the state’s objectives for universal fiber-optic coverage and the transition to next-generation networks. The guidelines specify the technical standards for equipment, licensing requirements for engineers, and the timeline for infrastructure upgrades in the Jerusalem District. Understanding this document is mandatory for any engineer planning network expansions, as it dictates compliance with national policies and local municipal regulations.</w:t>
      </w:r>
    </w:p>
    <w:p>
      <w:pPr>
        <w:pStyle w:val="BodyText"/>
      </w:pPr>
      <w:r>
        <w:t xml:space="preserve">Goldstein, R., &amp; Levy, A. (2021).</w:t>
      </w:r>
      <w:r>
        <w:t xml:space="preserve"> </w:t>
      </w:r>
      <w:r>
        <w:rPr>
          <w:iCs/>
          <w:i/>
        </w:rPr>
        <w:t xml:space="preserve">Topographical Challenges in Wireless Propagation: A Case Study of Jerusalem.</w:t>
      </w:r>
      <w:r>
        <w:t xml:space="preserve"> </w:t>
      </w:r>
      <w:r>
        <w:t xml:space="preserve">IEEE Transactions on Antennas and Propagation, 69(5), 2890-2905.</w:t>
      </w:r>
    </w:p>
    <w:p>
      <w:pPr>
        <w:pStyle w:val="BodyText"/>
      </w:pPr>
      <w:r>
        <w:t xml:space="preserve">Jerusalem’s unique geography, characterized by steep hills, deep valleys, and dense limestone construction, presents significant challenges for wireless signal propagation. This peer-reviewed paper offers a technical deep-dive into these issues, utilizing advanced modeling to predict signal loss and interference. For Telecommunication Engineers, this study is a vital tool for optimizing base station placement and antenna orientation. It provides empirical data on how the city’s specific terrain affects 4G and 5G frequencies, enabling engineers to design more robust and efficient networks tailored to the local environment.</w:t>
      </w:r>
    </w:p>
    <w:p>
      <w:pPr>
        <w:pStyle w:val="BodyText"/>
      </w:pPr>
      <w:r>
        <w:t xml:space="preserve">Herzog, S. (2023).</w:t>
      </w:r>
      <w:r>
        <w:t xml:space="preserve"> </w:t>
      </w:r>
      <w:r>
        <w:rPr>
          <w:iCs/>
          <w:i/>
        </w:rPr>
        <w:t xml:space="preserve">The Smart City Initiative: Integrating IoT in Jerusalem’s Infrastructure.</w:t>
      </w:r>
      <w:r>
        <w:t xml:space="preserve"> </w:t>
      </w:r>
      <w:r>
        <w:t xml:space="preserve">Urban Technology Review, 8(1), 112-130.</w:t>
      </w:r>
    </w:p>
    <w:p>
      <w:pPr>
        <w:pStyle w:val="BodyText"/>
      </w:pPr>
      <w:r>
        <w:t xml:space="preserve">As Jerusalem moves towards becoming a "Smart City," the role of the Telecommunication Engineer expands beyond traditional connectivity to include the Internet of Things (IoT). Herzog’s article examines the integration of IoT sensors for traffic management, waste collection, and public safety in Jerusalem. It highlights the engineering requirements for low-power, wide-area networks (LPWAN) that can support thousands of devices across the city. This resource is essential for engineers involved in municipal projects, offering insights into the scalability and security of IoT deployments in a complex urban setting.</w:t>
      </w:r>
    </w:p>
    <w:p>
      <w:pPr>
        <w:pStyle w:val="BodyText"/>
      </w:pPr>
      <w:r>
        <w:t xml:space="preserve">Kahan, E. (2020).</w:t>
      </w:r>
      <w:r>
        <w:t xml:space="preserve"> </w:t>
      </w:r>
      <w:r>
        <w:rPr>
          <w:iCs/>
          <w:i/>
        </w:rPr>
        <w:t xml:space="preserve">Cross-Border Connectivity: Engineering Challenges in the Jerusalem Corridor.</w:t>
      </w:r>
      <w:r>
        <w:t xml:space="preserve"> </w:t>
      </w:r>
      <w:r>
        <w:t xml:space="preserve">International Journal of Telecommunications Policy, 19(3), 78-95.</w:t>
      </w:r>
    </w:p>
    <w:p>
      <w:pPr>
        <w:pStyle w:val="BodyText"/>
      </w:pPr>
      <w:r>
        <w:t xml:space="preserve">This article addresses the unique geopolitical complexities that Telecommunication Engineers must navigate in Jerusalem. It discusses the technical and logistical challenges of maintaining seamless connectivity across different administrative zones and borders. The author explores issues related to spectrum allocation, roaming agreements, and infrastructure sharing in a politically sensitive area. For engineers working on regional networks, this paper provides a nuanced understanding of the non-technical factors that influence engineering decisions and project timelines in Jerusalem.</w:t>
      </w:r>
    </w:p>
    <w:p>
      <w:pPr>
        <w:pStyle w:val="BodyText"/>
      </w:pPr>
      <w:r>
        <w:t xml:space="preserve">Levi, D., &amp; Shapiro, N. (2022).</w:t>
      </w:r>
      <w:r>
        <w:t xml:space="preserve"> </w:t>
      </w:r>
      <w:r>
        <w:rPr>
          <w:iCs/>
          <w:i/>
        </w:rPr>
        <w:t xml:space="preserve">Fiber-Optic Infrastructure in High-Density Urban Areas: Lessons from Jerusalem.</w:t>
      </w:r>
      <w:r>
        <w:t xml:space="preserve"> </w:t>
      </w:r>
      <w:r>
        <w:t xml:space="preserve">Journal of Optical Communications, 37(4), 201-215.</w:t>
      </w:r>
    </w:p>
    <w:p>
      <w:pPr>
        <w:pStyle w:val="BodyText"/>
      </w:pPr>
      <w:r>
        <w:t xml:space="preserve">The transition from copper to fiber-optic networks is a major focus for Telecommunication Engineers in Israel. This study analyzes the deployment of fiber-to-the-home (FTTH) networks in Jerusalem’s densely populated neighborhoods. It details the engineering techniques used to minimize disruption during installation in historic and crowded areas. The authors also discuss the economic and technical benefits of fiber optics for supporting high-bandwidth applications. This resource is highly relevant for engineers involved in last-mile connectivity projects, offering practical advice on trenching, ducting, and network architecture in challenging urban environments.</w:t>
      </w:r>
    </w:p>
    <w:p>
      <w:pPr>
        <w:pStyle w:val="BodyText"/>
      </w:pPr>
      <w:r>
        <w:t xml:space="preserve">Meir, T. (2024).</w:t>
      </w:r>
      <w:r>
        <w:t xml:space="preserve"> </w:t>
      </w:r>
      <w:r>
        <w:rPr>
          <w:iCs/>
          <w:i/>
        </w:rPr>
        <w:t xml:space="preserve">Cybersecurity Protocols for Critical Telecommunications Infrastructure in Israel.</w:t>
      </w:r>
      <w:r>
        <w:t xml:space="preserve"> </w:t>
      </w:r>
      <w:r>
        <w:t xml:space="preserve">National Cyber Directorate of Israel.</w:t>
      </w:r>
    </w:p>
    <w:p>
      <w:pPr>
        <w:pStyle w:val="BodyText"/>
      </w:pPr>
      <w:r>
        <w:t xml:space="preserve">With the increasing reliance on digital infrastructure, cybersecurity has become a core competency for Telecommunication Engineers. This report, published by Israel’s National Cyber Directorate, outlines the mandatory security protocols for telecommunications providers in Jerusalem and across the country. It covers threat modeling, incident response, and the implementation of zero-trust architectures. For engineers responsible for network security, this document is a critical reference for ensuring compliance with national standards and protecting critical infrastructure from evolving cyber threats.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Jerusalem, Israel</dc:title>
  <dc:creator/>
  <dc:language>en</dc:language>
  <cp:keywords/>
  <dcterms:created xsi:type="dcterms:W3CDTF">2026-08-08T10:14:54Z</dcterms:created>
  <dcterms:modified xsi:type="dcterms:W3CDTF">2026-08-08T10:14:54Z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