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4" w:name="X4bb937b52e3a0ef73b2ffae768f393d66719ef5"/>
    <w:p>
      <w:pPr>
        <w:pStyle w:val="Heading1"/>
      </w:pPr>
      <w:r>
        <w:t xml:space="preserve">Annotated Bibliography: The Role of the Telecommunication Engineer in New York City</w:t>
      </w:r>
    </w:p>
    <w:p>
      <w:pPr>
        <w:pStyle w:val="FirstParagraph"/>
      </w:pPr>
      <w:r>
        <w:t xml:space="preserve">This annotated bibliography compiles essential resources regarding the profession of the Telecommunication Engineer within the specific context of New York City, United States. As the most densely populated major city in the U.S., New York presents unique challenges and opportunities for telecommunications infrastructure, ranging from underground fiber optics in Manhattan to 5G deployment in high-rise environments. The selected sources cover regulatory frameworks, technical standards, urban planning integration, and professional career development relevant to engineers operating in this metropolitan hub.</w:t>
      </w:r>
    </w:p>
    <w:bookmarkStart w:id="20" w:name="regulatory-and-legal-frameworks"/>
    <w:p>
      <w:pPr>
        <w:pStyle w:val="Heading2"/>
      </w:pPr>
      <w:r>
        <w:t xml:space="preserve">Regulatory and Legal Frameworks</w:t>
      </w:r>
    </w:p>
    <w:p>
      <w:pPr>
        <w:pStyle w:val="FirstParagraph"/>
      </w:pPr>
      <w:r>
        <w:t xml:space="preserve">Federal Communications Commission (FCC). (2023).</w:t>
      </w:r>
      <w:r>
        <w:t xml:space="preserve"> </w:t>
      </w:r>
      <w:r>
        <w:rPr>
          <w:iCs/>
          <w:i/>
        </w:rPr>
        <w:t xml:space="preserve">Wireless Telecommunications Bureau: Spectrum Management and Deployment</w:t>
      </w:r>
      <w:r>
        <w:t xml:space="preserve">. Washington, D.C.: U.S. Government Publishing Office.</w:t>
      </w:r>
    </w:p>
    <w:p>
      <w:pPr>
        <w:pStyle w:val="BodyText"/>
      </w:pPr>
      <w:r>
        <w:t xml:space="preserve">This comprehensive government publication outlines the federal regulations governing spectrum allocation, which is critical for Telecommunication Engineers working in New York City. Given the city's high demand for wireless bandwidth, understanding FCC rules regarding 5G millimeter-wave spectrum is essential. The document details compliance requirements for infrastructure deployment, including tower placement and antenna standards. For engineers in NYC, this resource is vital for navigating the intersection of federal law and local zoning laws, ensuring that network expansions in boroughs like Brooklyn and Queens remain legally compliant while maximizing coverage density.</w:t>
      </w:r>
    </w:p>
    <w:p>
      <w:pPr>
        <w:pStyle w:val="BodyText"/>
      </w:pPr>
      <w:r>
        <w:t xml:space="preserve">New York City Department of Information Technology and Telecommunications (DOITT). (2022).</w:t>
      </w:r>
      <w:r>
        <w:t xml:space="preserve"> </w:t>
      </w:r>
      <w:r>
        <w:rPr>
          <w:iCs/>
          <w:i/>
        </w:rPr>
        <w:t xml:space="preserve">NYC Open Data: Telecommunications Infrastructure and Network Performance Reports</w:t>
      </w:r>
      <w:r>
        <w:t xml:space="preserve">. New York, NY: City of New York.</w:t>
      </w:r>
    </w:p>
    <w:p>
      <w:pPr>
        <w:pStyle w:val="BodyText"/>
      </w:pPr>
      <w:r>
        <w:t xml:space="preserve">This local government resource provides granular data on the existing telecommunications landscape within New York City. It includes maps of fiber optic routes, cell tower locations, and broadband access statistics across all five boroughs. For a Telecommunication Engineer, this data is indispensable for network planning and optimization. The report highlights specific pain points in connectivity, such as dead zones in subway tunnels or underserved areas in the Bronx. Utilizing this data allows engineers to design targeted solutions that align with the city’s "Broadband for All" initiative, ensuring equitable access to high-speed internet for all New Yorkers.</w:t>
      </w:r>
    </w:p>
    <w:bookmarkEnd w:id="20"/>
    <w:bookmarkStart w:id="21" w:name="technical-standards-and-infrastructure"/>
    <w:p>
      <w:pPr>
        <w:pStyle w:val="Heading2"/>
      </w:pPr>
      <w:r>
        <w:t xml:space="preserve">Technical Standards and Infrastructure</w:t>
      </w:r>
    </w:p>
    <w:p>
      <w:pPr>
        <w:pStyle w:val="FirstParagraph"/>
      </w:pPr>
      <w:r>
        <w:t xml:space="preserve">Institute of Electrical and Electronics Engineers (IEEE). (2021).</w:t>
      </w:r>
      <w:r>
        <w:t xml:space="preserve"> </w:t>
      </w:r>
      <w:r>
        <w:rPr>
          <w:iCs/>
          <w:i/>
        </w:rPr>
        <w:t xml:space="preserve">IEEE 802.11ax: Wi-Fi 6 Standard for High-Density Urban Environments</w:t>
      </w:r>
      <w:r>
        <w:t xml:space="preserve">. Piscataway, NJ: IEEE Press.</w:t>
      </w:r>
    </w:p>
    <w:p>
      <w:pPr>
        <w:pStyle w:val="BodyText"/>
      </w:pPr>
      <w:r>
        <w:t xml:space="preserve">This technical standard defines the protocols for Wi-Fi 6, which is particularly relevant for Telecommunication Engineers in New York City due to the city's extreme population density. The document explains how Wi-Fi 6 improves efficiency in crowded areas, such as Times Square, JFK Airport, or large office buildings in Midtown Manhattan. Engineers must understand these specifications to design robust indoor and outdoor wireless networks that can handle thousands of concurrent users without degradation. The paper also discusses interference mitigation techniques, which are crucial in NYC’s congested radio frequency environment.</w:t>
      </w:r>
    </w:p>
    <w:p>
      <w:pPr>
        <w:pStyle w:val="BodyText"/>
      </w:pPr>
      <w:r>
        <w:t xml:space="preserve">Bell Labs. (2020).</w:t>
      </w:r>
      <w:r>
        <w:t xml:space="preserve"> </w:t>
      </w:r>
      <w:r>
        <w:rPr>
          <w:iCs/>
          <w:i/>
        </w:rPr>
        <w:t xml:space="preserve">5G Network Architecture and Deployment Strategies for Megacities</w:t>
      </w:r>
      <w:r>
        <w:t xml:space="preserve">. Murray Hill, NJ: Nokia Bell Labs.</w:t>
      </w:r>
    </w:p>
    <w:p>
      <w:pPr>
        <w:pStyle w:val="BodyText"/>
      </w:pPr>
      <w:r>
        <w:t xml:space="preserve">This white paper explores the architectural requirements for deploying 5G networks in megacities, using case studies that closely mirror the conditions in New York City. It addresses challenges such as signal penetration in skyscrapers, the need for small cells, and the integration of edge computing. For Telecommunication Engineers in NYC, this resource offers practical insights into designing networks that support low-latency applications like autonomous vehicles and smart city sensors. The paper emphasizes the importance of collaboration between engineers and urban planners to integrate infrastructure seamlessly into the historic and dense fabric of New York.</w:t>
      </w:r>
    </w:p>
    <w:bookmarkEnd w:id="21"/>
    <w:bookmarkStart w:id="22" w:name="X95b907b7879d3928617ae69682411c952a35e6a"/>
    <w:p>
      <w:pPr>
        <w:pStyle w:val="Heading2"/>
      </w:pPr>
      <w:r>
        <w:t xml:space="preserve">Urban Planning and Environmental Considerations</w:t>
      </w:r>
    </w:p>
    <w:p>
      <w:pPr>
        <w:pStyle w:val="FirstParagraph"/>
      </w:pPr>
      <w:r>
        <w:t xml:space="preserve">New York City Planning Commission. (2023).</w:t>
      </w:r>
      <w:r>
        <w:t xml:space="preserve"> </w:t>
      </w:r>
      <w:r>
        <w:rPr>
          <w:iCs/>
          <w:i/>
        </w:rPr>
        <w:t xml:space="preserve">Special Telecommunications District Guidelines and Zoning Resolution Updates</w:t>
      </w:r>
      <w:r>
        <w:t xml:space="preserve">. New York, NY: NYC Planning.</w:t>
      </w:r>
    </w:p>
    <w:p>
      <w:pPr>
        <w:pStyle w:val="BodyText"/>
      </w:pPr>
      <w:r>
        <w:t xml:space="preserve">This document outlines the zoning regulations and design guidelines for telecommunications infrastructure in New York City. It addresses aesthetic concerns, public safety, and environmental impact, which are significant factors in a city known for its iconic skyline. Telecommunication Engineers must consult this resource to ensure that their projects, such as installing antennas on historic buildings or laying cables in public rights-of-way, comply with local zoning laws. The guidelines also promote the use of shared infrastructure to reduce visual clutter, encouraging engineers to adopt collaborative and sustainable design practices.</w:t>
      </w:r>
    </w:p>
    <w:p>
      <w:pPr>
        <w:pStyle w:val="BodyText"/>
      </w:pPr>
      <w:r>
        <w:t xml:space="preserve">Environmental Protection Agency (EPA). (2022).</w:t>
      </w:r>
      <w:r>
        <w:t xml:space="preserve"> </w:t>
      </w:r>
      <w:r>
        <w:rPr>
          <w:iCs/>
          <w:i/>
        </w:rPr>
        <w:t xml:space="preserve">Electromagnetic Fields (EMF) and Public Health: Guidelines for Urban Deployments</w:t>
      </w:r>
      <w:r>
        <w:t xml:space="preserve">. Washington, D.C.: U.S. EPA.</w:t>
      </w:r>
    </w:p>
    <w:p>
      <w:pPr>
        <w:pStyle w:val="BodyText"/>
      </w:pPr>
      <w:r>
        <w:t xml:space="preserve">This report provides scientific evidence and regulatory guidelines regarding electromagnetic fields emitted by telecommunications equipment. In New York City, where public concern about EMF exposure is heightened due to the proximity of cell towers to residential areas, this document is crucial for Telecommunication Engineers. It offers data-driven recommendations for safe installation practices and helps engineers communicate effectively with stakeholders, including community boards and health officials. Understanding these guidelines ensures that network deployments in NYC are both technically sound and socially responsible.</w:t>
      </w:r>
    </w:p>
    <w:bookmarkEnd w:id="22"/>
    <w:bookmarkStart w:id="23" w:name="Xd193deaee51b9be2ba3e9d616bcd1ac40cb5675"/>
    <w:p>
      <w:pPr>
        <w:pStyle w:val="Heading2"/>
      </w:pPr>
      <w:r>
        <w:t xml:space="preserve">Professional Development and Industry Trends</w:t>
      </w:r>
    </w:p>
    <w:p>
      <w:pPr>
        <w:pStyle w:val="FirstParagraph"/>
      </w:pPr>
      <w:r>
        <w:t xml:space="preserve">Society of Telecommunications Engineers (SITE). (2023).</w:t>
      </w:r>
      <w:r>
        <w:t xml:space="preserve"> </w:t>
      </w:r>
      <w:r>
        <w:rPr>
          <w:iCs/>
          <w:i/>
        </w:rPr>
        <w:t xml:space="preserve">Career Pathways for Telecommunication Engineers in the U.S. Metropolitan Sector</w:t>
      </w:r>
      <w:r>
        <w:t xml:space="preserve">. Reston, VA: SITE Publications.</w:t>
      </w:r>
    </w:p>
    <w:p>
      <w:pPr>
        <w:pStyle w:val="BodyText"/>
      </w:pPr>
      <w:r>
        <w:t xml:space="preserve">This industry report outlines the career trajectories, required certifications, and emerging skills for Telecommunication Engineers in major U.S. cities, with specific references to New York City. It highlights the growing demand for expertise in cybersecurity, cloud communications, and IoT integration. For engineers seeking to advance their careers in NYC, this resource provides a roadmap for professional development, including recommended training programs and networking opportunities. It also discusses the competitive job market in New York, offering insights into salary expectations and the importance of staying current with technological advancements.</w:t>
      </w:r>
    </w:p>
    <w:p>
      <w:pPr>
        <w:pStyle w:val="BodyText"/>
      </w:pPr>
      <w:r>
        <w:t xml:space="preserve">McKinsey &amp; Company. (2021).</w:t>
      </w:r>
      <w:r>
        <w:t xml:space="preserve"> </w:t>
      </w:r>
      <w:r>
        <w:rPr>
          <w:iCs/>
          <w:i/>
        </w:rPr>
        <w:t xml:space="preserve">The Future of Connectivity: How 5G and Fiber Will Transform New York City</w:t>
      </w:r>
      <w:r>
        <w:t xml:space="preserve">. New York, NY: McKinsey Global Institute.</w:t>
      </w:r>
    </w:p>
    <w:p>
      <w:pPr>
        <w:pStyle w:val="BodyText"/>
      </w:pPr>
      <w:r>
        <w:t xml:space="preserve">This strategic analysis examines the economic and social impact of advanced telecommunications infrastructure on New York City. It projects how 5G and fiber-optic networks will drive innovation in sectors such as finance, healthcare, and entertainment. For Telecommunication Engineers, this report provides a macro-level perspective on their role in shaping the city’s future. It underscores the importance of building resilient, scalable networks that can support emerging technologies and contribute to New York’s status as a global leader in technology and commerce. The document also highlights the need for engineers to collaborate with policymakers and business leaders to maximize the benefits of connectivity.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New York City</dc:title>
  <dc:creator/>
  <dc:language>en</dc:language>
  <cp:keywords/>
  <dcterms:created xsi:type="dcterms:W3CDTF">2026-08-07T05:33:12Z</dcterms:created>
  <dcterms:modified xsi:type="dcterms:W3CDTF">2026-08-07T05:33:12Z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