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Accra,</w:t>
      </w:r>
      <w:r>
        <w:t xml:space="preserve"> </w:t>
      </w:r>
      <w:r>
        <w:t xml:space="preserve">Ghana</w:t>
      </w:r>
    </w:p>
    <w:bookmarkStart w:id="24" w:name="Xc6b2b458f0e8f83dbbec8b3544da442d22fb9f4"/>
    <w:p>
      <w:pPr>
        <w:pStyle w:val="Heading1"/>
      </w:pPr>
      <w:r>
        <w:t xml:space="preserve">Annotated Bibliography: The Role of the Veterinarian in Accra, Ghana</w:t>
      </w:r>
    </w:p>
    <w:p>
      <w:pPr>
        <w:pStyle w:val="FirstParagraph"/>
      </w:pPr>
      <w:r>
        <w:t xml:space="preserve">The following annotated bibliography compiles key resources regarding the practice of veterinary medicine within the context of Accra, Ghana. These sources address the unique challenges faced by veterinarians in the region, including zoonotic disease control, the management of livestock in urban environments, and the regulatory frameworks established by the Ghana Veterinary Council. This collection is intended to provide a comprehensive overview of the professional landscape for veterinarians operating in Ghana's capital.</w:t>
      </w:r>
    </w:p>
    <w:bookmarkStart w:id="20" w:name="Xf8c719d2ef2d44dc8d18bff52a09f4554478458"/>
    <w:p>
      <w:pPr>
        <w:pStyle w:val="Heading2"/>
      </w:pPr>
      <w:r>
        <w:t xml:space="preserve">Regulatory Frameworks and Professional Standards</w:t>
      </w:r>
    </w:p>
    <w:p>
      <w:pPr>
        <w:pStyle w:val="FirstParagraph"/>
      </w:pPr>
      <w:r>
        <w:t xml:space="preserve">Ghana Veterinary Council. (2018).</w:t>
      </w:r>
      <w:r>
        <w:t xml:space="preserve"> </w:t>
      </w:r>
      <w:r>
        <w:rPr>
          <w:iCs/>
          <w:i/>
        </w:rPr>
        <w:t xml:space="preserve">Registration and Practice of Veterinary Medicine in Ghana: Guidelines and Standards</w:t>
      </w:r>
      <w:r>
        <w:t xml:space="preserve">. Accra: Government of Ghana.</w:t>
      </w:r>
    </w:p>
    <w:p>
      <w:pPr>
        <w:pStyle w:val="BodyText"/>
      </w:pPr>
      <w:r>
        <w:t xml:space="preserve">This official publication by the Ghana Veterinary Council outlines the legal requirements for veterinarians practicing in Accra and the wider nation. It details the licensing procedures, ethical codes, and continuing professional development requirements necessary for maintaining a valid practice. For any veterinarian intending to work in Accra, this document is essential for understanding the regulatory environment. It specifically addresses the scope of practice regarding companion animals versus livestock, a critical distinction in the urban setting of Accra where both sectors are prominent. The text serves as the primary reference for legal compliance and professional conduct.</w:t>
      </w:r>
    </w:p>
    <w:p>
      <w:pPr>
        <w:pStyle w:val="BodyText"/>
      </w:pPr>
      <w:r>
        <w:t xml:space="preserve">Ministry of Food and Agriculture. (2020).</w:t>
      </w:r>
      <w:r>
        <w:t xml:space="preserve"> </w:t>
      </w:r>
      <w:r>
        <w:rPr>
          <w:iCs/>
          <w:i/>
        </w:rPr>
        <w:t xml:space="preserve">National Animal Health Policy: Strategic Directions for Ghana</w:t>
      </w:r>
      <w:r>
        <w:t xml:space="preserve">. Accra: MoFA Publications.</w:t>
      </w:r>
    </w:p>
    <w:p>
      <w:pPr>
        <w:pStyle w:val="BodyText"/>
      </w:pPr>
      <w:r>
        <w:t xml:space="preserve">This policy document provides a macro-level view of animal health priorities in Ghana, with specific implications for veterinary services in Accra. It highlights the government's focus on disease surveillance, particularly for zoonotic diseases that affect both human and animal populations in densely populated areas like Accra. The document outlines the collaboration required between private veterinarians and public health officials. It is a valuable resource for understanding the strategic direction of veterinary public health and the role veterinarians play in national food security and disease prevention initiatives.</w:t>
      </w:r>
    </w:p>
    <w:bookmarkEnd w:id="20"/>
    <w:bookmarkStart w:id="21" w:name="zoonotic-diseases-and-public-health"/>
    <w:p>
      <w:pPr>
        <w:pStyle w:val="Heading2"/>
      </w:pPr>
      <w:r>
        <w:t xml:space="preserve">Zoonotic Diseases and Public Health</w:t>
      </w:r>
    </w:p>
    <w:p>
      <w:pPr>
        <w:pStyle w:val="FirstParagraph"/>
      </w:pPr>
      <w:r>
        <w:t xml:space="preserve">Aryee, N. J., &amp; Osei, P. K. (2019). "Zoonotic Disease Risks in Urban Livestock Systems: A Case Study of Accra."</w:t>
      </w:r>
      <w:r>
        <w:t xml:space="preserve"> </w:t>
      </w:r>
      <w:r>
        <w:rPr>
          <w:iCs/>
          <w:i/>
        </w:rPr>
        <w:t xml:space="preserve">Journal of Veterinary Medicine in Africa</w:t>
      </w:r>
      <w:r>
        <w:t xml:space="preserve">, 12(3), 45-58.</w:t>
      </w:r>
    </w:p>
    <w:p>
      <w:pPr>
        <w:pStyle w:val="BodyText"/>
      </w:pPr>
      <w:r>
        <w:t xml:space="preserve">This peer-reviewed article examines the intersection of urbanization and animal husbandry in Accra. It presents data on the prevalence of zoonotic diseases such as brucellosis and leptospirosis in livestock kept within the city limits. The authors argue that veterinarians in Accra must adopt a "One Health" approach, collaborating closely with human medical professionals to mitigate these risks. The study provides critical insights into the specific pathogens veterinarians are likely to encounter in Accra's peri-urban farming communities. It is highly relevant for developing clinical protocols and public health education strategies tailored to the local context.</w:t>
      </w:r>
    </w:p>
    <w:p>
      <w:pPr>
        <w:pStyle w:val="BodyText"/>
      </w:pPr>
      <w:r>
        <w:t xml:space="preserve">World Health Organization (WHO). (2021).</w:t>
      </w:r>
      <w:r>
        <w:t xml:space="preserve"> </w:t>
      </w:r>
      <w:r>
        <w:rPr>
          <w:iCs/>
          <w:i/>
        </w:rPr>
        <w:t xml:space="preserve">One Health Approach to Zoonotic Disease Control in West Africa</w:t>
      </w:r>
      <w:r>
        <w:t xml:space="preserve">. Geneva: WHO Press.</w:t>
      </w:r>
    </w:p>
    <w:p>
      <w:pPr>
        <w:pStyle w:val="BodyText"/>
      </w:pPr>
      <w:r>
        <w:t xml:space="preserve">While a global publication, this report contains a dedicated section on West Africa, including Ghana. It emphasizes the importance of veterinary services in preventing disease outbreaks that can originate in animal populations and spread to humans. For veterinarians in Accra, this document offers international best practices for surveillance and response. It underscores the veterinarian's role as a frontline defender of public health, particularly in a bustling metropolis like Accra where human-animal contact is frequent. The report provides frameworks for integrating veterinary data into national health monitoring systems.</w:t>
      </w:r>
    </w:p>
    <w:bookmarkEnd w:id="21"/>
    <w:bookmarkStart w:id="22" w:name="X8f0bbced09155c2463bc884789251a443b36bc1"/>
    <w:p>
      <w:pPr>
        <w:pStyle w:val="Heading2"/>
      </w:pPr>
      <w:r>
        <w:t xml:space="preserve">Livestock Management and Urban Agriculture</w:t>
      </w:r>
    </w:p>
    <w:p>
      <w:pPr>
        <w:pStyle w:val="FirstParagraph"/>
      </w:pPr>
      <w:r>
        <w:t xml:space="preserve">Mensah, R., &amp; Boateng, L. (2022). "Sustainable Poultry Production in Accra: Challenges and Opportunities for Veterinary Services."</w:t>
      </w:r>
      <w:r>
        <w:t xml:space="preserve"> </w:t>
      </w:r>
      <w:r>
        <w:rPr>
          <w:iCs/>
          <w:i/>
        </w:rPr>
        <w:t xml:space="preserve">Ghana Journal of Animal Science</w:t>
      </w:r>
      <w:r>
        <w:t xml:space="preserve">, 8(1), 112-125.</w:t>
      </w:r>
    </w:p>
    <w:p>
      <w:pPr>
        <w:pStyle w:val="BodyText"/>
      </w:pPr>
      <w:r>
        <w:t xml:space="preserve">This article focuses on the poultry industry, a significant sector of Accra's economy. It discusses the common health issues affecting poultry flocks in the region, including Newcastle disease and avian influenza. The authors highlight the need for veterinarians to provide accessible advisory services to small-scale farmers in Accra's outskirts. The text offers practical guidance on vaccination schedules and biosecurity measures suitable for the local climate and infrastructure. It is an essential read for veterinarians specializing in production animal medicine who wish to support the local food supply chain effectively.</w:t>
      </w:r>
    </w:p>
    <w:p>
      <w:pPr>
        <w:pStyle w:val="BodyText"/>
      </w:pPr>
      <w:r>
        <w:t xml:space="preserve">University of Ghana, Legon. (2020).</w:t>
      </w:r>
      <w:r>
        <w:t xml:space="preserve"> </w:t>
      </w:r>
      <w:r>
        <w:rPr>
          <w:iCs/>
          <w:i/>
        </w:rPr>
        <w:t xml:space="preserve">Report on Urban Livestock Keeping Practices in Accra Metropolis</w:t>
      </w:r>
      <w:r>
        <w:t xml:space="preserve">. Department of Veterinary Medicine.</w:t>
      </w:r>
    </w:p>
    <w:p>
      <w:pPr>
        <w:pStyle w:val="BodyText"/>
      </w:pPr>
      <w:r>
        <w:t xml:space="preserve">Produced by the leading academic institution in Ghana, this report provides a detailed analysis of livestock keeping practices within Accra. It covers the types of animals kept, their management, and the associated health risks. The report identifies gaps in veterinary service delivery and suggests areas for improvement. For veterinarians, it offers a deep understanding of the socio-economic factors influencing animal care in Accra. It is particularly useful for those involved in community outreach and extension services, as it highlights the cultural and economic realities that shape how animal owners interact with veterinary professionals.</w:t>
      </w:r>
    </w:p>
    <w:bookmarkEnd w:id="22"/>
    <w:bookmarkStart w:id="23" w:name="companion-animal-medicine"/>
    <w:p>
      <w:pPr>
        <w:pStyle w:val="Heading2"/>
      </w:pPr>
      <w:r>
        <w:t xml:space="preserve">Companion Animal Medicine</w:t>
      </w:r>
    </w:p>
    <w:p>
      <w:pPr>
        <w:pStyle w:val="FirstParagraph"/>
      </w:pPr>
      <w:r>
        <w:t xml:space="preserve">Ofori, K. A. (2021). "The Rise of Companion Animal Ownership in Accra: Implications for Veterinary Practice."</w:t>
      </w:r>
      <w:r>
        <w:t xml:space="preserve"> </w:t>
      </w:r>
      <w:r>
        <w:rPr>
          <w:iCs/>
          <w:i/>
        </w:rPr>
        <w:t xml:space="preserve">African Veterinary Journal</w:t>
      </w:r>
      <w:r>
        <w:t xml:space="preserve">, 15(2), 78-90.</w:t>
      </w:r>
    </w:p>
    <w:p>
      <w:pPr>
        <w:pStyle w:val="BodyText"/>
      </w:pPr>
      <w:r>
        <w:t xml:space="preserve">This article explores the growing trend of pet ownership among Accra's middle and upper classes. It discusses the increasing demand for specialized veterinary services, including surgery, dentistry, and dermatology. The author notes the challenges veterinarians face in sourcing high-quality pharmaceuticals and equipment in Ghana. The article provides insights into the expectations of pet owners in Accra and the need for veterinarians to adapt their business models to meet these demands. It is a crucial resource for veterinarians looking to establish or expand a private practice focused on companion animals in the city.</w:t>
      </w:r>
    </w:p>
    <w:p>
      <w:pPr>
        <w:pStyle w:val="BodyText"/>
      </w:pPr>
      <w:r>
        <w:t xml:space="preserve">Ghana Veterinary Association. (2023).</w:t>
      </w:r>
      <w:r>
        <w:t xml:space="preserve"> </w:t>
      </w:r>
      <w:r>
        <w:rPr>
          <w:iCs/>
          <w:i/>
        </w:rPr>
        <w:t xml:space="preserve">Guidelines for the Management of Rabies in Urban Areas</w:t>
      </w:r>
      <w:r>
        <w:t xml:space="preserve">. Accra: GVA Publications.</w:t>
      </w:r>
    </w:p>
    <w:p>
      <w:pPr>
        <w:pStyle w:val="BodyText"/>
      </w:pPr>
      <w:r>
        <w:t xml:space="preserve">Rabies remains a significant public health concern in Accra, primarily due to the large population of stray dogs. This guideline document, issued by the professional body representing veterinarians in Ghana, outlines protocols for rabies vaccination, post-exposure prophylaxis, and stray animal management. It emphasizes the veterinarian's responsibility in educating the public about rabies prevention. The document is practical and actionable, providing clear steps for veterinarians to follow in their daily practice. It is indispensable for any veterinarian working in Accra, given the high prevalence of the disease and its potential impact on both animal and human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Accra, Ghana</dc:title>
  <dc:creator/>
  <dc:language>en</dc:language>
  <cp:keywords/>
  <dcterms:created xsi:type="dcterms:W3CDTF">2026-08-07T00:14:25Z</dcterms:created>
  <dcterms:modified xsi:type="dcterms:W3CDTF">2026-08-07T00:14:25Z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