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Welding Industry Standards, Safety, and Practices in New Delhi, India</w:t>
      </w:r>
    </w:p>
    <w:bookmarkEnd w:id="20"/>
    <w:bookmarkStart w:id="21" w:name="introduction"/>
    <w:p>
      <w:pPr>
        <w:pStyle w:val="Heading2"/>
      </w:pPr>
      <w:r>
        <w:t xml:space="preserve">Introduction</w:t>
      </w:r>
    </w:p>
    <w:p>
      <w:pPr>
        <w:pStyle w:val="FirstParagraph"/>
      </w:pPr>
      <w:r>
        <w:t xml:space="preserve">The welding industry in New Delhi, India, serves as a critical backbone for the nation's infrastructure, automotive, and construction sectors. As the capital of India, New Delhi hosts a dense concentration of industrial zones, including Okhla, Narela, and Bawana, where welding activities are prevalent. This annotated bibliography compiles key resources regarding the technical standards, safety regulations, and environmental considerations specific to welders operating within the National Capital Region (NCR). The selected sources address the unique challenges faced by welders in India, such as adherence to Bureau of Indian Standards (BIS), occupational health hazards related to air quality, and the evolving skill requirements mandated by the National Skill Development Corporation (NSDC).</w:t>
      </w:r>
    </w:p>
    <w:bookmarkEnd w:id="21"/>
    <w:bookmarkStart w:id="22" w:name="bibliographic-entries"/>
    <w:p>
      <w:pPr>
        <w:pStyle w:val="Heading2"/>
      </w:pPr>
      <w:r>
        <w:t xml:space="preserve">Bibliographic Entries</w:t>
      </w:r>
    </w:p>
    <w:p>
      <w:pPr>
        <w:pStyle w:val="FirstParagraph"/>
      </w:pPr>
      <w:r>
        <w:t xml:space="preserve"> </w:t>
      </w:r>
      <w:r>
        <w:t xml:space="preserve">Bureau of Indian Standards (BIS). (2020).</w:t>
      </w:r>
      <w:r>
        <w:t xml:space="preserve"> </w:t>
      </w:r>
      <w:r>
        <w:rPr>
          <w:iCs/>
          <w:i/>
        </w:rPr>
        <w:t xml:space="preserve">IS 814: Code of Practice for Safety in Welding and Allied Processes</w:t>
      </w:r>
      <w:r>
        <w:t xml:space="preserve">. New Delhi: BIS.</w:t>
      </w:r>
      <w:r>
        <w:t xml:space="preserve"> </w:t>
      </w:r>
    </w:p>
    <w:p>
      <w:pPr>
        <w:pStyle w:val="BodyText"/>
      </w:pPr>
      <w:r>
        <w:t xml:space="preserve">This document is the primary regulatory framework for welders in India. It outlines the mandatory safety protocols for welding and allied processes, specifically addressing ventilation, personal protective equipment (PPE), and fire prevention. For a welder in New Delhi, this standard is crucial due to the city's high population density and industrial clustering. The code provides specific guidelines on handling electrical hazards and fume extraction, which are vital for compliance with local labor laws in Delhi's industrial estates.</w:t>
      </w:r>
    </w:p>
    <w:p>
      <w:pPr>
        <w:pStyle w:val="BodyText"/>
      </w:pPr>
      <w:r>
        <w:t xml:space="preserve"> </w:t>
      </w:r>
      <w:r>
        <w:t xml:space="preserve">Central Pollution Control Board (CPCB). (2021).</w:t>
      </w:r>
      <w:r>
        <w:t xml:space="preserve"> </w:t>
      </w:r>
      <w:r>
        <w:rPr>
          <w:iCs/>
          <w:i/>
        </w:rPr>
        <w:t xml:space="preserve">Guidelines for Control of Air Pollution from Welding Operations in Industrial Areas</w:t>
      </w:r>
      <w:r>
        <w:t xml:space="preserve">. New Delhi: Government of India.</w:t>
      </w:r>
      <w:r>
        <w:t xml:space="preserve"> </w:t>
      </w:r>
    </w:p>
    <w:p>
      <w:pPr>
        <w:pStyle w:val="BodyText"/>
      </w:pPr>
      <w:r>
        <w:t xml:space="preserve">New Delhi frequently faces severe air quality challenges, making this CPCB guideline highly relevant. The document details the permissible limits of welding fumes and particulate matter emissions. It is essential for welders and workshop owners in New Delhi to understand these environmental regulations to avoid penalties. The text also suggests best practices for fume extraction systems that are cost-effective for small and medium enterprises (SMEs) common in the Delhi region.</w:t>
      </w:r>
    </w:p>
    <w:p>
      <w:pPr>
        <w:pStyle w:val="BodyText"/>
      </w:pPr>
      <w:r>
        <w:t xml:space="preserve"> </w:t>
      </w:r>
      <w:r>
        <w:t xml:space="preserve">National Skill Development Corporation (NSDC). (2022).</w:t>
      </w:r>
      <w:r>
        <w:t xml:space="preserve"> </w:t>
      </w:r>
      <w:r>
        <w:rPr>
          <w:iCs/>
          <w:i/>
        </w:rPr>
        <w:t xml:space="preserve">National Occupational Standards (NOS) for Welder</w:t>
      </w:r>
      <w:r>
        <w:t xml:space="preserve">. New Delhi: NSDC.</w:t>
      </w:r>
      <w:r>
        <w:t xml:space="preserve"> </w:t>
      </w:r>
    </w:p>
    <w:p>
      <w:pPr>
        <w:pStyle w:val="BodyText"/>
      </w:pPr>
      <w:r>
        <w:t xml:space="preserve">This resource defines the competency framework for welders in India. It outlines the specific skills, knowledge, and behaviors required for a certified welder. For individuals seeking employment in New Delhi's competitive industrial market, understanding these NOS is critical. The document covers various welding techniques such as SMAW, GTAW, and GMAW, and aligns with the training curricula offered by ITIs (Industrial Training Institutes) across Delhi and NCR.</w:t>
      </w:r>
    </w:p>
    <w:p>
      <w:pPr>
        <w:pStyle w:val="BodyText"/>
      </w:pPr>
      <w:r>
        <w:t xml:space="preserve"> </w:t>
      </w:r>
      <w:r>
        <w:t xml:space="preserve">Singh, R., &amp; Kumar, A. (2019). "Occupational Health Hazards Among Welders in the Industrial Zones of Delhi."</w:t>
      </w:r>
      <w:r>
        <w:t xml:space="preserve"> </w:t>
      </w:r>
      <w:r>
        <w:rPr>
          <w:iCs/>
          <w:i/>
        </w:rPr>
        <w:t xml:space="preserve">Journal of Occupational Health and Safety in India</w:t>
      </w:r>
      <w:r>
        <w:t xml:space="preserve">, 15(3), 45-58.</w:t>
      </w:r>
      <w:r>
        <w:t xml:space="preserve"> </w:t>
      </w:r>
    </w:p>
    <w:p>
      <w:pPr>
        <w:pStyle w:val="BodyText"/>
      </w:pPr>
      <w:r>
        <w:t xml:space="preserve">This peer-reviewed study provides empirical data on the health risks faced by welders in Delhi's industrial zones. It highlights issues such as metal fume fever, respiratory diseases, and eye injuries. The authors emphasize the lack of adequate PPE usage among informal sector welders in New Delhi. This source is valuable for understanding the practical gaps between regulatory standards and on-ground realities, offering insights for safety interventions.</w:t>
      </w:r>
    </w:p>
    <w:p>
      <w:pPr>
        <w:pStyle w:val="BodyText"/>
      </w:pPr>
      <w:r>
        <w:t xml:space="preserve"> </w:t>
      </w:r>
      <w:r>
        <w:t xml:space="preserve">Directorate General of Factory Advice Service and Labour Institutes (DGFASLI). (2018).</w:t>
      </w:r>
      <w:r>
        <w:t xml:space="preserve"> </w:t>
      </w:r>
      <w:r>
        <w:rPr>
          <w:iCs/>
          <w:i/>
        </w:rPr>
        <w:t xml:space="preserve">Factories Act, 1948: Rules Pertaining to Welding and Hot Work</w:t>
      </w:r>
      <w:r>
        <w:t xml:space="preserve">. New Delhi: Ministry of Labour and Employment.</w:t>
      </w:r>
      <w:r>
        <w:t xml:space="preserve"> </w:t>
      </w:r>
    </w:p>
    <w:p>
      <w:pPr>
        <w:pStyle w:val="BodyText"/>
      </w:pPr>
      <w:r>
        <w:t xml:space="preserve">This legal document outlines the statutory requirements for factories in India, including specific provisions for welding operations. It covers aspects such as worker training, safety officers, and emergency procedures. For welders working in large manufacturing units in New Delhi, compliance with these rules is mandatory. The document also details the responsibilities of employers in providing a safe working environment, which is crucial for legal protection.</w:t>
      </w:r>
    </w:p>
    <w:p>
      <w:pPr>
        <w:pStyle w:val="BodyText"/>
      </w:pPr>
      <w:r>
        <w:t xml:space="preserve"> </w:t>
      </w:r>
      <w:r>
        <w:t xml:space="preserve">Indian Welding Society (IWS). (2023).</w:t>
      </w:r>
      <w:r>
        <w:t xml:space="preserve"> </w:t>
      </w:r>
      <w:r>
        <w:rPr>
          <w:iCs/>
          <w:i/>
        </w:rPr>
        <w:t xml:space="preserve">Annual Report on Welding Industry Trends in India</w:t>
      </w:r>
      <w:r>
        <w:t xml:space="preserve">. New Delhi: IWS.</w:t>
      </w:r>
      <w:r>
        <w:t xml:space="preserve"> </w:t>
      </w:r>
    </w:p>
    <w:p>
      <w:pPr>
        <w:pStyle w:val="BodyText"/>
      </w:pPr>
      <w:r>
        <w:t xml:space="preserve">This report offers a comprehensive overview of the welding industry's growth and technological advancements in India. It highlights the increasing demand for skilled welders in New Delhi's infrastructure projects, such as metro rail expansions and smart city initiatives. The report also discusses the adoption of automated welding technologies and the need for upskilling the workforce to meet modern industry demands in the capital region.</w:t>
      </w:r>
    </w:p>
    <w:p>
      <w:pPr>
        <w:pStyle w:val="BodyText"/>
      </w:pPr>
      <w:r>
        <w:t xml:space="preserve"> </w:t>
      </w:r>
      <w:r>
        <w:t xml:space="preserve">World Health Organization (WHO). (2020).</w:t>
      </w:r>
      <w:r>
        <w:t xml:space="preserve"> </w:t>
      </w:r>
      <w:r>
        <w:rPr>
          <w:iCs/>
          <w:i/>
        </w:rPr>
        <w:t xml:space="preserve">Occupational Safety and Health Guidelines for Welding in Urban Environments</w:t>
      </w:r>
      <w:r>
        <w:t xml:space="preserve">. New Delhi: WHO India Country Office.</w:t>
      </w:r>
      <w:r>
        <w:t xml:space="preserve"> </w:t>
      </w:r>
    </w:p>
    <w:p>
      <w:pPr>
        <w:pStyle w:val="BodyText"/>
      </w:pPr>
      <w:r>
        <w:t xml:space="preserve">This international guideline is adapted for urban contexts like New Delhi. It addresses the intersection of welding safety and public health, particularly in densely populated areas. The document provides recommendations for minimizing noise pollution, fume dispersion, and fire risks in urban settings. It is a valuable resource for policymakers and safety officers in New Delhi aiming to align local practices with global health standards.</w:t>
      </w:r>
    </w:p>
    <w:p>
      <w:pPr>
        <w:pStyle w:val="BodyText"/>
      </w:pPr>
      <w:r>
        <w:t xml:space="preserve"> </w:t>
      </w:r>
      <w:r>
        <w:t xml:space="preserve">Sharma, P. (2021). "Sustainable Welding Practices in Indian Construction: A Case Study of New Delhi."</w:t>
      </w:r>
      <w:r>
        <w:t xml:space="preserve"> </w:t>
      </w:r>
      <w:r>
        <w:rPr>
          <w:iCs/>
          <w:i/>
        </w:rPr>
        <w:t xml:space="preserve">International Journal of Construction Management</w:t>
      </w:r>
      <w:r>
        <w:t xml:space="preserve">, 21(4), 112-125.</w:t>
      </w:r>
      <w:r>
        <w:t xml:space="preserve"> </w:t>
      </w:r>
    </w:p>
    <w:p>
      <w:pPr>
        <w:pStyle w:val="BodyText"/>
      </w:pPr>
      <w:r>
        <w:t xml:space="preserve">This academic article explores the integration of sustainable practices in welding within New Delhi's construction sector. It discusses the use of eco-friendly welding consumables and energy-efficient equipment. The study is particularly relevant for welders and contractors in New Delhi who are increasingly required to adhere to green building norms. It provides practical strategies for reducing the environmental footprint of welding operations.</w:t>
      </w:r>
    </w:p>
    <w:bookmarkEnd w:id="22"/>
    <w:p>
      <w:pPr>
        <w:pStyle w:val="BodyText"/>
      </w:pPr>
      <w:r>
        <w:t xml:space="preserve">Document prepared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New Delhi, India</dc:title>
  <dc:creator/>
  <dc:language>en</dc:language>
  <cp:keywords/>
  <dcterms:created xsi:type="dcterms:W3CDTF">2026-08-08T08:01:31Z</dcterms:created>
  <dcterms:modified xsi:type="dcterms:W3CDTF">2026-08-08T08:01:31Z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