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Zurich,</w:t>
      </w:r>
      <w:r>
        <w:t xml:space="preserve"> </w:t>
      </w:r>
      <w:r>
        <w:t xml:space="preserve">Switzerland</w:t>
      </w:r>
    </w:p>
    <w:bookmarkStart w:id="24" w:name="X8485cf12b878ca83c747c191ed676565219adc1"/>
    <w:p>
      <w:pPr>
        <w:pStyle w:val="Heading1"/>
      </w:pPr>
      <w:r>
        <w:t xml:space="preserve">Annotated Bibliography: Welding Standards and Practices in Zurich, Switzerland</w:t>
      </w:r>
    </w:p>
    <w:p>
      <w:pPr>
        <w:pStyle w:val="FirstParagraph"/>
      </w:pPr>
      <w:r>
        <w:t xml:space="preserve">This annotated bibliography compiles essential resources regarding the profession of the welder within the specific regulatory, technical, and industrial context of Zurich, Switzerland. The selection focuses on Swiss standards (SNV), European directives, vocational training frameworks, and safety regulations pertinent to the canton of Zurich.</w:t>
      </w:r>
    </w:p>
    <w:bookmarkStart w:id="20" w:name="regulatory-frameworks-and-standards"/>
    <w:p>
      <w:pPr>
        <w:pStyle w:val="Heading2"/>
      </w:pPr>
      <w:r>
        <w:t xml:space="preserve">Regulatory Frameworks and Standards</w:t>
      </w:r>
    </w:p>
    <w:p>
      <w:pPr>
        <w:pStyle w:val="FirstParagraph"/>
      </w:pPr>
      <w:r>
        <w:t xml:space="preserve">Swiss Standards Association (SNV). (2021). SN EN ISO 3834-2:2021: Quality requirements for fusion welding of metallic materials – Part 2: Comprehensive quality requirements. Zurich: SNV.</w:t>
      </w:r>
    </w:p>
    <w:p>
      <w:pPr>
        <w:pStyle w:val="BodyText"/>
      </w:pPr>
      <w:r>
        <w:t xml:space="preserve">This document outlines the comprehensive quality requirements for fusion welding of metallic materials. It specifies the requirements for the welding process, personnel qualification, and equipment necessary to ensure high-quality welds in structural applications.</w:t>
      </w:r>
    </w:p>
    <w:p>
      <w:pPr>
        <w:pStyle w:val="BodyText"/>
      </w:pPr>
      <w:r>
        <w:t xml:space="preserve">As the primary standard adopted from ISO by the Swiss Standards Association, this text is authoritative and mandatory for many industrial contracts in Zurich. It is technically rigorous and essential for quality assurance managers and certified welders.</w:t>
      </w:r>
    </w:p>
    <w:p>
      <w:pPr>
        <w:pStyle w:val="BodyText"/>
      </w:pPr>
      <w:r>
        <w:t xml:space="preserve">Directly relevant to welders in Zurich working in construction and manufacturing, as compliance with SN EN ISO 3834-2 is often a prerequisite for public and private sector projects in the canton.</w:t>
      </w:r>
    </w:p>
    <w:p>
      <w:pPr>
        <w:pStyle w:val="BodyText"/>
      </w:pPr>
      <w:r>
        <w:t xml:space="preserve">Swiss Confederation. (2020). Ordinance on the Protection against Accidents and Health Hazards at Work (OPAR/UVV). Bern: Federal Office for Civil Protection.</w:t>
      </w:r>
    </w:p>
    <w:p>
      <w:pPr>
        <w:pStyle w:val="BodyText"/>
      </w:pPr>
      <w:r>
        <w:t xml:space="preserve">This federal ordinance details the legal obligations for workplace safety in Switzerland, including specific sections on welding operations, ventilation requirements, and personal protective equipment (PPE).</w:t>
      </w:r>
    </w:p>
    <w:p>
      <w:pPr>
        <w:pStyle w:val="BodyText"/>
      </w:pPr>
      <w:r>
        <w:t xml:space="preserve">This is a critical legal document. While it is a federal law, its enforcement is strict in Zurich. The text is dense but provides the non-negotiable safety baseline for all welding activities.</w:t>
      </w:r>
    </w:p>
    <w:p>
      <w:pPr>
        <w:pStyle w:val="BodyText"/>
      </w:pPr>
      <w:r>
        <w:t xml:space="preserve">Essential for any welder or employer in Zurich to ensure legal compliance. It dictates the safety protocols that must be followed in workshops and on construction sites throughout the city.</w:t>
      </w:r>
    </w:p>
    <w:bookmarkEnd w:id="20"/>
    <w:bookmarkStart w:id="21" w:name="vocational-training-and-certification"/>
    <w:p>
      <w:pPr>
        <w:pStyle w:val="Heading2"/>
      </w:pPr>
      <w:r>
        <w:t xml:space="preserve">Vocational Training and Certification</w:t>
      </w:r>
    </w:p>
    <w:p>
      <w:pPr>
        <w:pStyle w:val="FirstParagraph"/>
      </w:pPr>
      <w:r>
        <w:t xml:space="preserve">State Secretariat for Education, Research and Innovation (SERI). (2022). Professional Profile: Welder EFZ (Schweizerische Berufsbildung). Bern: SERI.</w:t>
      </w:r>
    </w:p>
    <w:p>
      <w:pPr>
        <w:pStyle w:val="BodyText"/>
      </w:pPr>
      <w:r>
        <w:t xml:space="preserve">This document defines the curriculum, competencies, and examination requirements for the Federal VET Diploma of a Welder (EFZ). It covers TIG, MIG/MAG, and manual arc welding techniques.</w:t>
      </w:r>
    </w:p>
    <w:p>
      <w:pPr>
        <w:pStyle w:val="BodyText"/>
      </w:pPr>
      <w:r>
        <w:t xml:space="preserve">This is the definitive guide for vocational training in Switzerland. It is highly structured and reflects the dual education system's emphasis on both theoretical knowledge and practical skills.</w:t>
      </w:r>
    </w:p>
    <w:p>
      <w:pPr>
        <w:pStyle w:val="BodyText"/>
      </w:pPr>
      <w:r>
        <w:t xml:space="preserve">Crucial for understanding the qualification level of welders in Zurich. It is the standard reference for apprenticeships offered by companies in the Zurich metropolitan area.</w:t>
      </w:r>
    </w:p>
    <w:p>
      <w:pPr>
        <w:pStyle w:val="BodyText"/>
      </w:pPr>
      <w:r>
        <w:t xml:space="preserve">Swiss Welding Association (Schweizerischer Schweisserverband). (2023). Guidelines for Welder Certification in Switzerland. Zurich: Swiss Welding Association.</w:t>
      </w:r>
    </w:p>
    <w:p>
      <w:pPr>
        <w:pStyle w:val="BodyText"/>
      </w:pPr>
      <w:r>
        <w:t xml:space="preserve">This publication provides guidelines on how welders can obtain and maintain their certifications according to Swiss and European standards. It includes information on testing procedures and renewal requirements.</w:t>
      </w:r>
    </w:p>
    <w:p>
      <w:pPr>
        <w:pStyle w:val="BodyText"/>
      </w:pPr>
      <w:r>
        <w:t xml:space="preserve">A practical and up-to-date resource. The Swiss Welding Association is a key stakeholder in Zurich, making this document highly reliable for professionals seeking certification.</w:t>
      </w:r>
    </w:p>
    <w:p>
      <w:pPr>
        <w:pStyle w:val="BodyText"/>
      </w:pPr>
      <w:r>
        <w:t xml:space="preserve">Directly useful for welders in Zurich who need to validate their skills for employment or contract work. It bridges the gap between training and professional practice.</w:t>
      </w:r>
    </w:p>
    <w:bookmarkEnd w:id="21"/>
    <w:bookmarkStart w:id="22" w:name="technical-and-industrial-applications"/>
    <w:p>
      <w:pPr>
        <w:pStyle w:val="Heading2"/>
      </w:pPr>
      <w:r>
        <w:t xml:space="preserve">Technical and Industrial Applications</w:t>
      </w:r>
    </w:p>
    <w:p>
      <w:pPr>
        <w:pStyle w:val="FirstParagraph"/>
      </w:pPr>
      <w:r>
        <w:t xml:space="preserve">ETH Zurich. (2021). Advanced Welding Technologies in Swiss Manufacturing. Zurich: ETH Zurich Institute of Manufacturing.</w:t>
      </w:r>
    </w:p>
    <w:p>
      <w:pPr>
        <w:pStyle w:val="BodyText"/>
      </w:pPr>
      <w:r>
        <w:t xml:space="preserve">This research paper explores the adoption of advanced welding technologies, such as laser welding and automated systems, in Swiss manufacturing industries, with case studies from the Zurich region.</w:t>
      </w:r>
    </w:p>
    <w:p>
      <w:pPr>
        <w:pStyle w:val="BodyText"/>
      </w:pPr>
      <w:r>
        <w:t xml:space="preserve">A high-quality academic source that provides insight into the future of welding in Switzerland. It is well-researched and cites recent industry trends.</w:t>
      </w:r>
    </w:p>
    <w:p>
      <w:pPr>
        <w:pStyle w:val="BodyText"/>
      </w:pPr>
      <w:r>
        <w:t xml:space="preserve">Relevant for welders and engineers in Zurich looking to stay current with technological advancements. It highlights the skills needed for high-tech manufacturing jobs in the canton.</w:t>
      </w:r>
    </w:p>
    <w:p>
      <w:pPr>
        <w:pStyle w:val="BodyText"/>
      </w:pPr>
      <w:r>
        <w:t xml:space="preserve">Canton of Zurich. (2022). Environmental Regulations for Industrial Workshops. Zurich: Department of Environment, Traffic and Energy.</w:t>
      </w:r>
    </w:p>
    <w:p>
      <w:pPr>
        <w:pStyle w:val="BodyText"/>
      </w:pPr>
      <w:r>
        <w:t xml:space="preserve">This document outlines the environmental regulations that industrial workshops in Zurich must follow, including emissions control for welding fumes and waste disposal procedures.</w:t>
      </w:r>
    </w:p>
    <w:p>
      <w:pPr>
        <w:pStyle w:val="BodyText"/>
      </w:pPr>
      <w:r>
        <w:t xml:space="preserve">A specific and necessary resource for workshop owners and managers in Zurich. It is legally binding and reflects the canton's strict environmental policies.</w:t>
      </w:r>
    </w:p>
    <w:p>
      <w:pPr>
        <w:pStyle w:val="BodyText"/>
      </w:pPr>
      <w:r>
        <w:t xml:space="preserve">Important for welders working in Zurich-based workshops to understand the environmental constraints and responsibilities associated with their work.</w:t>
      </w:r>
    </w:p>
    <w:bookmarkEnd w:id="22"/>
    <w:bookmarkStart w:id="23" w:name="safety-and-health"/>
    <w:p>
      <w:pPr>
        <w:pStyle w:val="Heading2"/>
      </w:pPr>
      <w:r>
        <w:t xml:space="preserve">Safety and Health</w:t>
      </w:r>
    </w:p>
    <w:p>
      <w:pPr>
        <w:pStyle w:val="FirstParagraph"/>
      </w:pPr>
      <w:r>
        <w:t xml:space="preserve">Suva. (2023). Welding Safety: Prevention of Accidents and Occupational Diseases. Zurich: Swiss National Accident Insurance Fund.</w:t>
      </w:r>
    </w:p>
    <w:p>
      <w:pPr>
        <w:pStyle w:val="BodyText"/>
      </w:pPr>
      <w:r>
        <w:t xml:space="preserve">This guide provides detailed recommendations for preventing accidents and health issues related to welding, such as eye injuries, burns, and respiratory problems from fumes.</w:t>
      </w:r>
    </w:p>
    <w:p>
      <w:pPr>
        <w:pStyle w:val="BodyText"/>
      </w:pPr>
      <w:r>
        <w:t xml:space="preserve">Suva is the leading authority on workplace safety in Switzerland. This document is practical, clear, and widely used by safety officers and welders alike.</w:t>
      </w:r>
    </w:p>
    <w:p>
      <w:pPr>
        <w:pStyle w:val="BodyText"/>
      </w:pPr>
      <w:r>
        <w:t xml:space="preserve">Highly relevant for all welders in Zurich, as Suva's guidelines are often integrated into company safety protocols and are critical for maintaining a safe working environment.</w:t>
      </w:r>
    </w:p>
    <w:p>
      <w:pPr>
        <w:pStyle w:val="BodyText"/>
      </w:pPr>
      <w:r>
        <w:t xml:space="preserve">Swiss Society for Occupational Medicine. (2022). Health Risks Associated with Welding Fumes in Urban Industrial Zones. Zurich: Swiss Society for Occupational Medicine.</w:t>
      </w:r>
    </w:p>
    <w:p>
      <w:pPr>
        <w:pStyle w:val="BodyText"/>
      </w:pPr>
      <w:r>
        <w:t xml:space="preserve">This study examines the health risks posed by welding fumes in densely populated industrial areas like Zurich. It recommends specific ventilation and filtration systems to mitigate these risks.</w:t>
      </w:r>
    </w:p>
    <w:p>
      <w:pPr>
        <w:pStyle w:val="BodyText"/>
      </w:pPr>
      <w:r>
        <w:t xml:space="preserve">A valuable scientific resource that addresses the specific challenges of welding in urban environments. It is well-supported by data and offers actionable recommendations.</w:t>
      </w:r>
    </w:p>
    <w:p>
      <w:pPr>
        <w:pStyle w:val="BodyText"/>
      </w:pPr>
      <w:r>
        <w:t xml:space="preserve">Particularly relevant for welders in Zurich, where industrial activities often occur in close proximity to residential areas. It underscores the importance of proper ventilation and safety measures.</w:t>
      </w:r>
    </w:p>
    <w:p>
      <w:pPr>
        <w:pStyle w:val="BodyText"/>
      </w:pPr>
      <w:r>
        <w:t xml:space="preserve">This bibliography provides a comprehensive overview of the key resources for welders in Zurich, Switzerland. It covers the regulatory, educational, technical, and safety aspects necessary for professional practice in this highly regulated and technologically advanced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Zurich, Switzerland</dc:title>
  <dc:creator/>
  <dc:language>en</dc:language>
  <cp:keywords/>
  <dcterms:created xsi:type="dcterms:W3CDTF">2026-08-08T05:01:48Z</dcterms:created>
  <dcterms:modified xsi:type="dcterms:W3CDTF">2026-08-08T05:01:48Z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