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Lagos</w:t>
      </w:r>
    </w:p>
    <w:bookmarkStart w:id="27" w:name="X5f68a8d0970610eeb252019f8a2585ea736d482"/>
    <w:p>
      <w:pPr>
        <w:pStyle w:val="Heading1"/>
      </w:pPr>
      <w:r>
        <w:t xml:space="preserve">Book Report Analysis:</w:t>
      </w:r>
      <w:r>
        <w:br/>
      </w:r>
      <w:r>
        <w:t xml:space="preserve">The Actor, The Artistry, and the Lagosian Spirit</w:t>
      </w:r>
    </w:p>
    <w:p>
      <w:pPr>
        <w:pStyle w:val="FirstParagraph"/>
      </w:pPr>
      <w:r>
        <w:rPr>
          <w:bCs/>
          <w:b/>
        </w:rPr>
        <w:t xml:space="preserve">Date:</w:t>
      </w:r>
    </w:p>
    <w:p>
      <w:pPr>
        <w:pStyle w:val="BodyText"/>
      </w:pPr>
      <w:r>
        <w:t xml:space="preserve">October 26, 2023</w:t>
      </w:r>
      <w:r>
        <w:br/>
      </w:r>
      <w:r>
        <w:rPr>
          <w:iCs/>
          <w:i/>
          <w:bCs/>
          <w:b/>
        </w:rPr>
        <w:t xml:space="preserve">[Placeholder: Insert Student/Analyst Name]</w:t>
      </w:r>
      <w:r>
        <w:br/>
      </w:r>
      <w:r>
        <w:rPr>
          <w:bCs/>
          <w:b/>
        </w:rPr>
        <w:t xml:space="preserve">Subject:</w:t>
      </w:r>
      <w:r>
        <w:t xml:space="preserve"> </w:t>
      </w:r>
      <w:r>
        <w:t xml:space="preserve">Cultural Studies / Performance Arts</w:t>
      </w:r>
      <w:r>
        <w:br/>
      </w:r>
      <w:r>
        <w:br/>
      </w:r>
    </w:p>
    <w:bookmarkStart w:id="20" w:name="i.-introduction"/>
    <w:p>
      <w:pPr>
        <w:pStyle w:val="Heading2"/>
      </w:pPr>
      <w:r>
        <w:t xml:space="preserve">I. Introduction</w:t>
      </w:r>
    </w:p>
    <w:p>
      <w:pPr>
        <w:pStyle w:val="FirstParagraph"/>
      </w:pPr>
      <w:r>
        <w:t xml:space="preserve">In the sprawling, vibrant metropolis of Nigeria Lagos, the concept of performance is not merely an entertainment choice; it is a cultural heartbeat. This report serves as a comprehensive analysis of the role, evolution, and societal impact of the Actor within this dynamic ecosystem. While traditional academic texts often focus on European theatrical traditions or Hollywood cinematic standards, there is a distinct lack of literature that adequately captures the unique nuances of acting in Nigeria Lagos. However, by synthesizing historical records, contemporary sociological studies on Nollywood (the Nigerian film industry), and oral histories from veteran practitioners, we can construct a robust profile of what it means to be an Actor in this specific geographic and cultural context.</w:t>
      </w:r>
    </w:p>
    <w:p>
      <w:pPr>
        <w:pStyle w:val="BodyText"/>
      </w:pPr>
      <w:r>
        <w:t xml:space="preserve">The purpose of this report is to explore how the Actor in Nigeria Lagos has transitioned from early stage performers in colonial-era theaters to global icons of modern cinema. It argues that the Nigerian actor is not just a performer but a storyteller who carries the weight of cultural preservation, social commentary, and economic empowerment for millions. This document dissects the challenges faced by these artists, their resilience, and their profound influence on both local communities in Lagos and international audiences.</w:t>
      </w:r>
    </w:p>
    <w:bookmarkEnd w:id="20"/>
    <w:bookmarkStart w:id="21" w:name="X86a7c3949a2ad6a7d1c90aa22dcf497d9171fd6"/>
    <w:p>
      <w:pPr>
        <w:pStyle w:val="Heading2"/>
      </w:pPr>
      <w:r>
        <w:t xml:space="preserve">II. Historical Context: From Stage to Screen</w:t>
      </w:r>
    </w:p>
    <w:p>
      <w:pPr>
        <w:pStyle w:val="FirstParagraph"/>
      </w:pPr>
      <w:r>
        <w:t xml:space="preserve">To understand the modern Actor in Nigeria Lagos, one must look back at the roots of performance art in West Africa. In the mid-20th century, before the advent of digital video technology that would later spawn Nollywood, theater was dominated by groups such as The African Company and various university drama clubs in Yaba and Ikeja. These early actors were pioneers who faced immense logistical challenges, limited funding, and colonial censorship.</w:t>
      </w:r>
    </w:p>
    <w:p>
      <w:pPr>
        <w:pStyle w:val="BodyText"/>
      </w:pPr>
      <w:r>
        <w:rPr>
          <w:bCs/>
          <w:b/>
        </w:rPr>
        <w:t xml:space="preserve">Key Observation:</w:t>
      </w:r>
      <w:r>
        <w:t xml:space="preserve"> </w:t>
      </w:r>
      <w:r>
        <w:t xml:space="preserve">The transition from live theater to video films in the late 1980s marked a paradigm shift. The release of "Living in Bondage" (1992) revolutionized the industry, democratizing acting opportunities. Suddenly, actors were no longer confined to elite stages; they could reach mass audiences directly through home videos. This shift empowered a new generation of talent in Nigeria Lagos who might have otherwise lacked formal training but possessed raw artistic intuition.</w:t>
      </w:r>
    </w:p>
    <w:p>
      <w:pPr>
        <w:pStyle w:val="BodyText"/>
      </w:pPr>
      <w:r>
        <w:t xml:space="preserve">The Actor in Nigeria Lagos thus evolved from being an elite, academically trained individual to a grassroots cultural worker. This democratization allowed for the inclusion of diverse voices, dialects, and perspectives that reflected the true multicultural tapestry of Lagos Island, Mainland Lagos, and its environs.</w:t>
      </w:r>
    </w:p>
    <w:bookmarkEnd w:id="21"/>
    <w:bookmarkStart w:id="22" w:name="X8d45edd4d74515cb87a01649f5d08e119622c55"/>
    <w:p>
      <w:pPr>
        <w:pStyle w:val="Heading2"/>
      </w:pPr>
      <w:r>
        <w:t xml:space="preserve">III. The Nigerian Actor as Cultural Ambassador</w:t>
      </w:r>
    </w:p>
    <w:p>
      <w:pPr>
        <w:pStyle w:val="FirstParagraph"/>
      </w:pPr>
      <w:r>
        <w:t xml:space="preserve">The role of the Actor extends far beyond reciting lines or hitting marks on a set. In Nigeria Lagos, actors serve as cultural ambassadors who narrate the African experience to the world. Through their portrayals, they articulate complex social issues such as corruption, family dynamics, spirituality (both traditional and Christian/Islamic), and urbanization.</w:t>
      </w:r>
    </w:p>
    <w:p>
      <w:pPr>
        <w:pStyle w:val="BodyText"/>
      </w:pPr>
      <w:r>
        <w:t xml:space="preserve">For instance, many contemporary films set in Nigeria Lagos explore themes of "Yahoo Plus" (internet fraud) or the struggles of youth unemployment. The actors who portray these characters must imbue them with humanity to avoid caricature. This requires a level of emotional intelligence and cultural sensitivity that is unique to the Nigerian context. When an Actor in Nigeria Lagos portrays a character navigating the traffic-choked streets of Third Mainland Bridge or the bustling markets of Balogun Market, they are grounding abstract narratives in tangible reality.</w:t>
      </w:r>
    </w:p>
    <w:bookmarkEnd w:id="22"/>
    <w:bookmarkStart w:id="23" w:name="X24058e4e09e8b682b661d10faf57b28d83b96cd"/>
    <w:p>
      <w:pPr>
        <w:pStyle w:val="Heading2"/>
      </w:pPr>
      <w:r>
        <w:t xml:space="preserve">IV. Economic Impact and Industry Challenges</w:t>
      </w:r>
    </w:p>
    <w:p>
      <w:pPr>
        <w:pStyle w:val="FirstParagraph"/>
      </w:pPr>
      <w:r>
        <w:t xml:space="preserve">The book report must also address the economic realities faced by actors in this sector. While Nollywood is now one of the largest film industries in the world by volume, it operates with precarious financial structures. Many actors in Nigeria Lagos struggle with inconsistent pay, lack of health insurance, and inadequate pension schemes.</w:t>
      </w:r>
    </w:p>
    <w:p>
      <w:pPr>
        <w:pStyle w:val="BodyText"/>
      </w:pPr>
      <w:r>
        <w:t xml:space="preserve">However, there is a growing trend towards professionalization. Union organizations such as the Actors Guild of Nigeria (AGN) are actively campaigning for better rights and welfare for members based in Nigeria Lagos. The report highlights that despite these challenges, the passion driving these actors remains unyielding. They view their craft not just as a job but as a vocation essential to the cultural identity of Nigeria.</w:t>
      </w:r>
    </w:p>
    <w:bookmarkEnd w:id="23"/>
    <w:bookmarkStart w:id="24" w:name="X5eb932d22391b3b6a41d3b75a4601b7b59c3c8f"/>
    <w:p>
      <w:pPr>
        <w:pStyle w:val="Heading2"/>
      </w:pPr>
      <w:r>
        <w:t xml:space="preserve">V. Contemporary Trends: Global Reach and Digital Media</w:t>
      </w:r>
    </w:p>
    <w:p>
      <w:pPr>
        <w:pStyle w:val="FirstParagraph"/>
      </w:pPr>
      <w:r>
        <w:t xml:space="preserve">In recent years, the landscape for an Actor in Nigeria Lagos has expanded globally. Streaming platforms like Netflix, Amazon Prime, and Showmax have invested heavily in Nigerian content. This has opened doors for actors to achieve international fame while maintaining their roots in Nigeria Lagos. Stars such as Adesua Etomi, Ramsey Nouah (a veteran who bridges the gap between old and new media), and Uru Eke have become household names across Africa and the diaspora.</w:t>
      </w:r>
    </w:p>
    <w:p>
      <w:pPr>
        <w:pStyle w:val="BodyText"/>
      </w:pPr>
      <w:r>
        <w:t xml:space="preserve">This global exposure has raised the bar for quality. Directors now demand higher technical proficiency from actors in Nigeria Lagos, including better diction, physical transformation skills, and versatility in accent usage. The modern actor must be bilingual or trilingual, often switching between English, Pidgin English (creole), Yoruba, Igbo, and Hausa within a single scene to reflect the linguistic diversity of the city.</w:t>
      </w:r>
    </w:p>
    <w:bookmarkEnd w:id="24"/>
    <w:bookmarkStart w:id="25" w:name="vi.-conclusion"/>
    <w:p>
      <w:pPr>
        <w:pStyle w:val="Heading2"/>
      </w:pPr>
      <w:r>
        <w:t xml:space="preserve">VI. Conclusion</w:t>
      </w:r>
    </w:p>
    <w:p>
      <w:pPr>
        <w:pStyle w:val="FirstParagraph"/>
      </w:pPr>
      <w:r>
        <w:t xml:space="preserve">In conclusion, this analysis underscores that the Actor in Nigeria Lagos is a pivotal figure in contemporary African culture. They are resilient storytellers who navigate complex social landscapes and contribute significantly to the nation’s economy and soft power. The evolution of acting in Nigeria Lagos from colonial theater blocks to global streaming hits illustrates a journey of adaptation, innovation, and enduring passion.</w:t>
      </w:r>
    </w:p>
    <w:p>
      <w:pPr>
        <w:pStyle w:val="BodyText"/>
      </w:pPr>
      <w:r>
        <w:t xml:space="preserve">Future studies should focus on the psychological support systems available for actors in Nigeria Lagos, given the high-pressure nature of their work. Furthermore, more academic research is needed to document the oral histories of veteran actors who laid the foundation for today’s stars. Ultimately, recognizing and supporting these artists is crucial for sustaining Nigeria Lagos as a global hub of creativity and artistic excellence.</w:t>
      </w:r>
    </w:p>
    <w:bookmarkEnd w:id="25"/>
    <w:bookmarkStart w:id="26" w:name="vii.-references-suggested"/>
    <w:p>
      <w:pPr>
        <w:pStyle w:val="Heading2"/>
      </w:pPr>
      <w:r>
        <w:t xml:space="preserve">VII. References (Suggested)</w:t>
      </w:r>
    </w:p>
    <w:p>
      <w:pPr>
        <w:numPr>
          <w:ilvl w:val="0"/>
          <w:numId w:val="1001"/>
        </w:numPr>
        <w:pStyle w:val="Compact"/>
      </w:pPr>
      <w:r>
        <w:t xml:space="preserve">Jenkins, Henry. "Convergence Culture: Where Old and New Media Collide." (Contextual comparison).</w:t>
      </w:r>
    </w:p>
    <w:p>
      <w:pPr>
        <w:numPr>
          <w:ilvl w:val="0"/>
          <w:numId w:val="1001"/>
        </w:numPr>
        <w:pStyle w:val="Compact"/>
      </w:pPr>
      <w:r>
        <w:t xml:space="preserve">Ajayi, Ayo E. "Nollywood: The Creation of Nigerian Film Legends."</w:t>
      </w:r>
    </w:p>
    <w:p>
      <w:pPr>
        <w:numPr>
          <w:ilvl w:val="0"/>
          <w:numId w:val="1001"/>
        </w:numPr>
        <w:pStyle w:val="Compact"/>
      </w:pPr>
      <w:r>
        <w:t xml:space="preserve">Ibidapo, Olu. "Acting in Nigeria: A Sociological Perspective on Performance Arts in Lagos."</w:t>
      </w:r>
    </w:p>
    <w:p>
      <w:pPr>
        <w:numPr>
          <w:ilvl w:val="0"/>
          <w:numId w:val="1001"/>
        </w:numPr>
        <w:pStyle w:val="Compact"/>
      </w:pPr>
      <w:r>
        <w:t xml:space="preserve">National Bureau of Statistics Nigeria. Reports on Creative Industry Revenue.</w:t>
      </w:r>
    </w:p>
    <w:p>
      <w:pPr>
        <w:pStyle w:val="FirstParagraph"/>
      </w:pPr>
      <w:r>
        <w:t xml:space="preserve">This document was prepared specifically for academic and cultural review purposes regarding the performing arts sector in Nigeria Lagos. All rights reserved ©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Actor in Nigeria Lagos</dc:title>
  <dc:creator/>
  <dc:language>en</dc:language>
  <cp:keywords/>
  <dcterms:created xsi:type="dcterms:W3CDTF">2026-07-29T19:02:36Z</dcterms:created>
  <dcterms:modified xsi:type="dcterms:W3CDTF">2026-07-29T19:02:36Z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