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0" w:name="Xf7863ce33e45841d51dc10591abbbb610de5220"/>
    <w:p>
      <w:pPr>
        <w:pStyle w:val="Heading1"/>
      </w:pPr>
      <w:r>
        <w:t xml:space="preserve">Aero-Spatial Horizons:</w:t>
      </w:r>
      <w:r>
        <w:br/>
      </w:r>
      <w:r>
        <w:t xml:space="preserve">An Exploration of the Aerospace Engineer's Role in Algeria Algiers</w:t>
      </w:r>
    </w:p>
    <w:p>
      <w:pPr>
        <w:pStyle w:val="FirstParagraph"/>
      </w:pPr>
      <w:r>
        <w:rPr>
          <w:bCs/>
          <w:b/>
        </w:rPr>
        <w:t xml:space="preserve">Title:</w:t>
      </w:r>
      <w:r>
        <w:t xml:space="preserve"> </w:t>
      </w:r>
      <w:r>
        <w:t xml:space="preserve">The Aerospace Engineer</w:t>
      </w:r>
      <w:r>
        <w:br/>
      </w:r>
      <w:r>
        <w:rPr>
          <w:bCs/>
          <w:b/>
        </w:rPr>
        <w:t xml:space="preserve">Focal Region:</w:t>
      </w:r>
      <w:r>
        <w:t xml:space="preserve"> </w:t>
      </w:r>
      <w:r>
        <w:t xml:space="preserve">Algeria, Algiers</w:t>
      </w:r>
      <w:r>
        <w:br/>
      </w:r>
    </w:p>
    <w:p>
      <w:pPr>
        <w:pStyle w:val="BodyText"/>
      </w:pPr>
      <w:r>
        <w:t xml:space="preserve">Date of Analysis:</w:t>
      </w:r>
    </w:p>
    <w:bookmarkEnd w:id="20"/>
    <w:p>
      <w:pPr>
        <w:pStyle w:val="BodyText"/>
      </w:pPr>
      <w:r>
        <w:t xml:space="preserve">: October 2023</w:t>
      </w:r>
    </w:p>
    <w:bookmarkStart w:id="21" w:name="i.-introduction"/>
    <w:p>
      <w:pPr>
        <w:pStyle w:val="Heading2"/>
      </w:pPr>
      <w:r>
        <w:t xml:space="preserve">I. Introduction</w:t>
      </w:r>
    </w:p>
    <w:p>
      <w:pPr>
        <w:pStyle w:val="FirstParagraph"/>
      </w:pPr>
      <w:r>
        <w:t xml:space="preserve">In the vast tapestry of human ingenuity, few professions embody the intersection of theoretical physics and practical application as profoundly as that of the</w:t>
      </w:r>
      <w:r>
        <w:t xml:space="preserve"> </w:t>
      </w:r>
      <w:hyperlink w:anchor="Xa39a3ee5e6b4b0d3255bfef95601890afd80709">
        <w:r>
          <w:rPr>
            <w:rStyle w:val="Hyperlink"/>
            <w:bCs/>
            <w:b/>
          </w:rPr>
          <w:t xml:space="preserve">Aerospace Engineer</w:t>
        </w:r>
      </w:hyperlink>
      <w:r>
        <w:t xml:space="preserve">. This profession is not merely about constructing aircraft; it is about defying gravity, conquering distances, and connecting humanity. However, to understand the true weight of this role, one must examine it within specific geographic and cultural contexts. This book report analyzes the critical evolution and current standing of the</w:t>
      </w:r>
      <w:r>
        <w:t xml:space="preserve"> </w:t>
      </w:r>
      <w:hyperlink w:anchor="Xa39a3ee5e6b4b0d3255bfef95601890afd80709">
        <w:r>
          <w:rPr>
            <w:rStyle w:val="Hyperlink"/>
            <w:bCs/>
            <w:b/>
          </w:rPr>
          <w:t xml:space="preserve">Aerospace Engineer</w:t>
        </w:r>
      </w:hyperlink>
      <w:r>
        <w:t xml:space="preserve"> </w:t>
      </w:r>
      <w:r>
        <w:t xml:space="preserve">within a rapidly developing nation: Algeria, with a specific focus on its capital city,</w:t>
      </w:r>
      <w:r>
        <w:t xml:space="preserve"> </w:t>
      </w:r>
      <w:hyperlink w:anchor="Xa39a3ee5e6b4b0d3255bfef95601890afd80709">
        <w:r>
          <w:rPr>
            <w:rStyle w:val="Hyperlink"/>
            <w:bCs/>
            <w:b/>
          </w:rPr>
          <w:t xml:space="preserve">Algeria Algiers</w:t>
        </w:r>
      </w:hyperlink>
      <w:r>
        <w:t xml:space="preserve">.</w:t>
      </w:r>
    </w:p>
    <w:p>
      <w:pPr>
        <w:pStyle w:val="BodyText"/>
      </w:pPr>
      <w:r>
        <w:t xml:space="preserve">The narrative of aerospace engineering in North Africa has historically been overshadowed by narratives from the West or Asia. Yet, the story unfolding in</w:t>
      </w:r>
      <w:r>
        <w:t xml:space="preserve"> </w:t>
      </w:r>
      <w:hyperlink w:anchor="Xa39a3ee5e6b4b0d3255bfef95601890afd80709">
        <w:r>
          <w:rPr>
            <w:rStyle w:val="Hyperlink"/>
            <w:bCs/>
            <w:b/>
          </w:rPr>
          <w:t xml:space="preserve">Algeria Algiers</w:t>
        </w:r>
      </w:hyperlink>
      <w:r>
        <w:t xml:space="preserve"> </w:t>
      </w:r>
      <w:r>
        <w:t xml:space="preserve">today is one of resilience, strategic ambition, and technological sovereignty. This report explores how the modern</w:t>
      </w:r>
      <w:r>
        <w:t xml:space="preserve"> </w:t>
      </w:r>
      <w:hyperlink w:anchor="Xa39a3ee5e6b4b0d3255bfef95601890afd80709">
        <w:r>
          <w:rPr>
            <w:rStyle w:val="Hyperlink"/>
            <w:bCs/>
            <w:b/>
          </w:rPr>
          <w:t xml:space="preserve">Aerospace Engineer</w:t>
        </w:r>
      </w:hyperlink>
      <w:r>
        <w:t xml:space="preserve"> </w:t>
      </w:r>
      <w:r>
        <w:t xml:space="preserve">operates within this unique landscape, bridging traditional engineering principles with the specific geopolitical and economic realities of North Africa.</w:t>
      </w:r>
    </w:p>
    <w:bookmarkEnd w:id="21"/>
    <w:bookmarkStart w:id="22" w:name="Xd0c5db92a75b63331260acdee879e956cc1628d"/>
    <w:p>
      <w:pPr>
        <w:pStyle w:val="Heading2"/>
      </w:pPr>
      <w:r>
        <w:t xml:space="preserve">II. The Profile of the Modern Aerospace Engineer in North Africa</w:t>
      </w:r>
    </w:p>
    <w:p>
      <w:pPr>
        <w:pStyle w:val="FirstParagraph"/>
      </w:pPr>
      <w:r>
        <w:t xml:space="preserve">The contemporary</w:t>
      </w:r>
      <w:r>
        <w:t xml:space="preserve"> </w:t>
      </w:r>
      <w:hyperlink w:anchor="Xa39a3ee5e6b4b0d3255bfef95601890afd80709">
        <w:r>
          <w:rPr>
            <w:rStyle w:val="Hyperlink"/>
            <w:bCs/>
            <w:b/>
          </w:rPr>
          <w:t xml:space="preserve">Aerospace Engineer</w:t>
        </w:r>
      </w:hyperlink>
      <w:r>
        <w:t xml:space="preserve"> </w:t>
      </w:r>
      <w:r>
        <w:t xml:space="preserve">is a polymath. They must master aerodynamics, propulsion systems, materials science, and increasingly, artificial intelligence and data analytics. In the context of</w:t>
      </w:r>
      <w:r>
        <w:t xml:space="preserve"> </w:t>
      </w:r>
      <w:hyperlink w:anchor="Xa39a3ee5e6b4b0d3255bfef95601890afd80709">
        <w:r>
          <w:rPr>
            <w:rStyle w:val="Hyperlink"/>
            <w:bCs/>
            <w:b/>
          </w:rPr>
          <w:t xml:space="preserve">Algeria Algiers</w:t>
        </w:r>
      </w:hyperlink>
      <w:r>
        <w:t xml:space="preserve">, these skills are not just academic requirements but necessities for national development. The book highlights that an engineer here does not work in a vacuum; they work within a framework shaped by colonial history, post-independence industrialization, and modern global integration.</w:t>
      </w:r>
    </w:p>
    <w:p>
      <w:pPr>
        <w:pStyle w:val="BodyText"/>
      </w:pPr>
      <w:r>
        <w:t xml:space="preserve">In</w:t>
      </w:r>
      <w:r>
        <w:t xml:space="preserve"> </w:t>
      </w:r>
      <w:hyperlink w:anchor="Xa39a3ee5e6b4b0d3255bfef95601890afd80709">
        <w:r>
          <w:rPr>
            <w:rStyle w:val="Hyperlink"/>
            <w:bCs/>
            <w:b/>
          </w:rPr>
          <w:t xml:space="preserve">Algeria Algiers</w:t>
        </w:r>
      </w:hyperlink>
      <w:r>
        <w:t xml:space="preserve">, the</w:t>
      </w:r>
      <w:r>
        <w:t xml:space="preserve"> </w:t>
      </w:r>
      <w:hyperlink w:anchor="Xa39a3ee5e6b4b0d3255bfef95601890afd80709">
        <w:r>
          <w:rPr>
            <w:rStyle w:val="Hyperlink"/>
            <w:bCs/>
            <w:b/>
          </w:rPr>
          <w:t xml:space="preserve">Aerospace Engineer</w:t>
        </w:r>
      </w:hyperlink>
      <w:r>
        <w:t xml:space="preserve"> </w:t>
      </w:r>
      <w:r>
        <w:t xml:space="preserve">often serves as a custodian of complex machinery. The national airline, Air Algerie, and various military aviation sectors rely heavily on these professionals to maintain fleet longevity. Unlike their counterparts in Europe or the United States who might focus primarily on design and innovation due to mature markets, the</w:t>
      </w:r>
      <w:r>
        <w:t xml:space="preserve"> </w:t>
      </w:r>
      <w:hyperlink w:anchor="Xa39a3ee5e6b4b0d3255bfef95601890afd80709">
        <w:r>
          <w:rPr>
            <w:rStyle w:val="Hyperlink"/>
            <w:bCs/>
            <w:b/>
          </w:rPr>
          <w:t xml:space="preserve">Aerospace Engineer</w:t>
        </w:r>
      </w:hyperlink>
      <w:r>
        <w:t xml:space="preserve"> </w:t>
      </w:r>
      <w:r>
        <w:t xml:space="preserve">in Algeria often faces challenges related to import restrictions, supply chain disruptions, and the need for improvisation. This environment breeds a unique kind of engineering resilience—a "jugaad" mentality that is both pragmatic and innovative.</w:t>
      </w:r>
    </w:p>
    <w:bookmarkEnd w:id="22"/>
    <w:bookmarkStart w:id="23" w:name="iii.-the-strategic-importance-of-algiers"/>
    <w:p>
      <w:pPr>
        <w:pStyle w:val="Heading2"/>
      </w:pPr>
      <w:r>
        <w:t xml:space="preserve">III. The Strategic Importance of Algiers</w:t>
      </w:r>
    </w:p>
    <w:p>
      <w:pPr>
        <w:pStyle w:val="FirstParagraph"/>
      </w:pPr>
      <w:hyperlink w:anchor="Xa39a3ee5e6b4b0d3255bfef95601890afd80709">
        <w:r>
          <w:rPr>
            <w:rStyle w:val="Hyperlink"/>
            <w:bCs/>
            <w:b/>
          </w:rPr>
          <w:t xml:space="preserve">Algeria Algiers</w:t>
        </w:r>
      </w:hyperlink>
      <w:r>
        <w:t xml:space="preserve">, as the capital and economic hub, serves as the nerve center for all aerospace-related activities in the country. It is home to major institutions, including ENA (École Nationale Polytechnique), where many of today’s engineers are trained. The city represents a convergence point where traditional Bedouin endurance meets modern technological aspiration.</w:t>
      </w:r>
    </w:p>
    <w:p>
      <w:pPr>
        <w:pStyle w:val="BodyText"/>
      </w:pPr>
      <w:r>
        <w:t xml:space="preserve">The book posits that the geography of</w:t>
      </w:r>
      <w:r>
        <w:t xml:space="preserve"> </w:t>
      </w:r>
      <w:hyperlink w:anchor="Xa39a3ee5e6b4b0d3255bfef95601890afd80709">
        <w:r>
          <w:rPr>
            <w:rStyle w:val="Hyperlink"/>
            <w:bCs/>
            <w:b/>
          </w:rPr>
          <w:t xml:space="preserve">Algeria Algiers</w:t>
        </w:r>
      </w:hyperlink>
      <w:r>
        <w:t xml:space="preserve"> </w:t>
      </w:r>
      <w:r>
        <w:t xml:space="preserve">imposes specific engineering constraints. As a coastal metropolis with dense urban planning and proximity to the Mediterranean, air traffic management and noise pollution control are paramount concerns for any engineer involved in airport infrastructure at Houari Boumediene Airport. Furthermore, the harsh climatic conditions of the broader Algerian region—ranging from humid coasts to arid deserts—mean that aircraft operating out of Algiers must withstand extreme thermal variations and sand ingestion issues. This requires an</w:t>
      </w:r>
      <w:r>
        <w:t xml:space="preserve"> </w:t>
      </w:r>
      <w:hyperlink w:anchor="Xa39a3ee5e6b4b0d3255bfef95601890afd80709">
        <w:r>
          <w:rPr>
            <w:rStyle w:val="Hyperlink"/>
            <w:bCs/>
            <w:b/>
          </w:rPr>
          <w:t xml:space="preserve">Aerospace Engineer</w:t>
        </w:r>
      </w:hyperlink>
      <w:r>
        <w:t xml:space="preserve"> </w:t>
      </w:r>
      <w:r>
        <w:t xml:space="preserve">who possesses not just textbook knowledge, but field-tested adaptability.</w:t>
      </w:r>
    </w:p>
    <w:bookmarkEnd w:id="23"/>
    <w:bookmarkStart w:id="24" w:name="X3d718a38aec21ac5afff32ca38469ba889211ab"/>
    <w:p>
      <w:pPr>
        <w:pStyle w:val="Heading2"/>
      </w:pPr>
      <w:r>
        <w:t xml:space="preserve">IV. Challenges and Opportunities: The Local Context</w:t>
      </w:r>
    </w:p>
    <w:p>
      <w:pPr>
        <w:pStyle w:val="FirstParagraph"/>
      </w:pPr>
      <w:r>
        <w:t xml:space="preserve">The narrative presents a candid look at the hurdles faced by engineers in this region. One of the primary challenges cited is brain drain. Many talented individuals who specialize in aerospace technologies migrate to Europe or North America seeking better research facilities and salaries. This creates a void that must be filled by local initiatives.</w:t>
      </w:r>
    </w:p>
    <w:p>
      <w:pPr>
        <w:pStyle w:val="BlockText"/>
      </w:pPr>
      <w:r>
        <w:t xml:space="preserve">"The strength of an</w:t>
      </w:r>
      <w:r>
        <w:t xml:space="preserve"> </w:t>
      </w:r>
      <w:hyperlink w:anchor="Xa39a3ee5e6b4b0d3255bfef95601890afd80709">
        <w:r>
          <w:rPr>
            <w:rStyle w:val="Hyperlink"/>
            <w:bCs/>
            <w:b/>
          </w:rPr>
          <w:t xml:space="preserve">Aerospace Engineer</w:t>
        </w:r>
      </w:hyperlink>
      <w:r>
        <w:t xml:space="preserve"> </w:t>
      </w:r>
      <w:r>
        <w:t xml:space="preserve">in Algeria is not measured solely by the complexity of the machines they maintain, but by their ability to innovate within constraints imposed by global politics and economic isolation."</w:t>
      </w:r>
    </w:p>
    <w:p>
      <w:pPr>
        <w:pStyle w:val="FirstParagraph"/>
      </w:pPr>
      <w:r>
        <w:t xml:space="preserve">However, opportunities are emerging. The Algerian government has expressed a keen interest in diversifying its economy beyond hydrocarbons. Aerospace manufacturing and maintenance offer a viable path forward. In</w:t>
      </w:r>
      <w:r>
        <w:t xml:space="preserve"> </w:t>
      </w:r>
      <w:hyperlink w:anchor="Xa39a3ee5e6b4b0d3255bfef95601890afd80709">
        <w:r>
          <w:rPr>
            <w:rStyle w:val="Hyperlink"/>
            <w:bCs/>
            <w:b/>
          </w:rPr>
          <w:t xml:space="preserve">Algeria Algiers</w:t>
        </w:r>
      </w:hyperlink>
      <w:r>
        <w:t xml:space="preserve">, new partnerships with international firms are beginning to take root, allowing local engineers to gain exposure to global standards while contributing their own expertise in hot-weather operations—a niche area of interest globally.</w:t>
      </w:r>
    </w:p>
    <w:bookmarkEnd w:id="24"/>
    <w:bookmarkStart w:id="25" w:name="Xd4dfa86d5a3f9857da1bb0c1a679fde44180225"/>
    <w:p>
      <w:pPr>
        <w:pStyle w:val="Heading2"/>
      </w:pPr>
      <w:r>
        <w:t xml:space="preserve">V. Education and Skill Development in Algiers</w:t>
      </w:r>
    </w:p>
    <w:p>
      <w:pPr>
        <w:pStyle w:val="FirstParagraph"/>
      </w:pPr>
      <w:r>
        <w:t xml:space="preserve">A significant portion of the report focuses on education. The training pipeline for an</w:t>
      </w:r>
      <w:r>
        <w:t xml:space="preserve"> </w:t>
      </w:r>
      <w:hyperlink w:anchor="Xa39a3ee5e6b4b0d3255bfef95601890afd80709">
        <w:r>
          <w:rPr>
            <w:rStyle w:val="Hyperlink"/>
            <w:bCs/>
            <w:b/>
          </w:rPr>
          <w:t xml:space="preserve">Aerospace Engineer</w:t>
        </w:r>
      </w:hyperlink>
      <w:r>
        <w:t xml:space="preserve"> </w:t>
      </w:r>
      <w:r>
        <w:t xml:space="preserve">in Algeria is rigorous but sometimes isolated from global advancements due to bureaucratic delays and limited access to cutting-edge simulation software. The book argues for a stronger integration between universities in</w:t>
      </w:r>
      <w:r>
        <w:t xml:space="preserve"> </w:t>
      </w:r>
      <w:hyperlink w:anchor="Xa39a3ee5e6b4b0d3255bfef95601890afd80709">
        <w:r>
          <w:rPr>
            <w:rStyle w:val="Hyperlink"/>
            <w:bCs/>
            <w:b/>
          </w:rPr>
          <w:t xml:space="preserve">Algeria Algiers</w:t>
        </w:r>
      </w:hyperlink>
      <w:r>
        <w:t xml:space="preserve"> </w:t>
      </w:r>
      <w:r>
        <w:t xml:space="preserve">and international aerospace consortia.</w:t>
      </w:r>
    </w:p>
    <w:p>
      <w:pPr>
        <w:pStyle w:val="BodyText"/>
      </w:pPr>
      <w:r>
        <w:t xml:space="preserve">The curriculum must evolve to include not only mechanical design but also regulatory compliance, international aviation safety standards (such as those set by ICAO), and sustainable aviation fuels. The modern engineer in Algiers must be bilingual or multilingual, fluent in technical English and French, as the aerospace industry operates primarily on these languages. This linguistic duality is a defining characteristic of the professional profile described.</w:t>
      </w:r>
    </w:p>
    <w:bookmarkEnd w:id="25"/>
    <w:bookmarkStart w:id="26" w:name="vi.-socio-economic-impact"/>
    <w:p>
      <w:pPr>
        <w:pStyle w:val="Heading2"/>
      </w:pPr>
      <w:r>
        <w:t xml:space="preserve">VI. Socio-Economic Impact</w:t>
      </w:r>
    </w:p>
    <w:p>
      <w:pPr>
        <w:pStyle w:val="FirstParagraph"/>
      </w:pPr>
      <w:r>
        <w:t xml:space="preserve">The role of the</w:t>
      </w:r>
      <w:r>
        <w:t xml:space="preserve"> </w:t>
      </w:r>
      <w:hyperlink w:anchor="Xa39a3ee5e6b4b0d3255bfef95601890afd80709">
        <w:r>
          <w:rPr>
            <w:rStyle w:val="Hyperlink"/>
            <w:bCs/>
            <w:b/>
          </w:rPr>
          <w:t xml:space="preserve">Aerospace Engineer</w:t>
        </w:r>
      </w:hyperlink>
      <w:r>
        <w:t xml:space="preserve"> </w:t>
      </w:r>
      <w:r>
        <w:t xml:space="preserve">extends beyond technical maintenance; it has profound socio-economic implications for</w:t>
      </w:r>
      <w:r>
        <w:t xml:space="preserve"> </w:t>
      </w:r>
      <w:hyperlink w:anchor="Xa39a3ee5e6b4b0d3255bfef95601890afd80709">
        <w:r>
          <w:rPr>
            <w:rStyle w:val="Hyperlink"/>
            <w:bCs/>
            <w:b/>
          </w:rPr>
          <w:t xml:space="preserve">Algeria Algiers</w:t>
        </w:r>
      </w:hyperlink>
      <w:r>
        <w:t xml:space="preserve">. By ensuring reliable air connectivity, these engineers facilitate tourism, trade, and diplomatic relations. The efficient operation of airports in the capital directly influences the ease of doing business in the region.</w:t>
      </w:r>
    </w:p>
    <w:p>
      <w:pPr>
        <w:pStyle w:val="BodyText"/>
      </w:pPr>
      <w:r>
        <w:t xml:space="preserve">Moreover, there is a symbolic importance. For young students in Algeria seeing an aerospace engineer succeed locally provides a powerful narrative of national pride. It shifts the perception from one of dependency on foreign technology to one of self-reliance and technical capability. The book emphasizes that every successful project managed by an engineer in Algiers serves as a beacon for future generations, encouraging them to pursue STEM fields.</w:t>
      </w:r>
    </w:p>
    <w:bookmarkEnd w:id="26"/>
    <w:bookmarkStart w:id="27" w:name="vii.-conclusion"/>
    <w:p>
      <w:pPr>
        <w:pStyle w:val="Heading2"/>
      </w:pPr>
      <w:r>
        <w:t xml:space="preserve">VII. Conclusion</w:t>
      </w:r>
    </w:p>
    <w:p>
      <w:pPr>
        <w:pStyle w:val="FirstParagraph"/>
      </w:pPr>
      <w:r>
        <w:rPr>
          <w:bCs/>
          <w:b/>
        </w:rPr>
        <w:t xml:space="preserve">Summary of Findings:</w:t>
      </w:r>
    </w:p>
    <w:p>
      <w:pPr>
        <w:numPr>
          <w:ilvl w:val="0"/>
          <w:numId w:val="1001"/>
        </w:numPr>
        <w:pStyle w:val="Compact"/>
      </w:pPr>
      <w:r>
        <w:t xml:space="preserve">The profile of the</w:t>
      </w:r>
      <w:r>
        <w:t xml:space="preserve"> </w:t>
      </w:r>
      <w:hyperlink w:anchor="Xa39a3ee5e6b4b0d3255bfef95601890afd80709">
        <w:r>
          <w:rPr>
            <w:rStyle w:val="Hyperlink"/>
            <w:bCs/>
            <w:b/>
          </w:rPr>
          <w:t xml:space="preserve">Aerospace Engineer</w:t>
        </w:r>
      </w:hyperlink>
      <w:r>
        <w:t xml:space="preserve"> </w:t>
      </w:r>
      <w:r>
        <w:t xml:space="preserve">in Algeria is distinct, characterized by resilience, adaptability to harsh environments, and a blend of theoretical knowledge with pragmatic problem-solving.</w:t>
      </w:r>
    </w:p>
    <w:p>
      <w:pPr>
        <w:numPr>
          <w:ilvl w:val="0"/>
          <w:numId w:val="1001"/>
        </w:numPr>
        <w:pStyle w:val="Compact"/>
      </w:pPr>
      <w:hyperlink w:anchor="Xa39a3ee5e6b4b0d3255bfef95601890afd80709">
        <w:r>
          <w:rPr>
            <w:rStyle w:val="Hyperlink"/>
            <w:bCs/>
            <w:b/>
          </w:rPr>
          <w:t xml:space="preserve">Algeria Algiers</w:t>
        </w:r>
      </w:hyperlink>
      <w:r>
        <w:t xml:space="preserve"> </w:t>
      </w:r>
      <w:r>
        <w:t xml:space="preserve">acts as the central hub for this industry, providing both the infrastructure (ENA Airport) and the educational institutions necessary for professional development.</w:t>
      </w:r>
    </w:p>
    <w:p>
      <w:pPr>
        <w:numPr>
          <w:ilvl w:val="0"/>
          <w:numId w:val="1001"/>
        </w:numPr>
        <w:pStyle w:val="Compact"/>
      </w:pPr>
      <w:r>
        <w:t xml:space="preserve">The future of aerospace engineering in this region depends heavily on overcoming brain drain through improved working conditions and international collaboration.</w:t>
      </w:r>
    </w:p>
    <w:p>
      <w:pPr>
        <w:numPr>
          <w:ilvl w:val="0"/>
          <w:numId w:val="1001"/>
        </w:numPr>
        <w:pStyle w:val="Compact"/>
      </w:pPr>
      <w:r>
        <w:t xml:space="preserve">The engineer serves as a bridge between global technological standards and local Algerian needs, playing a crucial role in economic diversification.</w:t>
      </w:r>
    </w:p>
    <w:p>
      <w:pPr>
        <w:pStyle w:val="FirstParagraph"/>
      </w:pPr>
      <w:r>
        <w:rPr>
          <w:iCs/>
          <w:i/>
        </w:rPr>
        <w:t xml:space="preserve">This book report underscores that the story of aerospace engineering is universal in its principles but deeply local in its execution. In</w:t>
      </w:r>
      <w:r>
        <w:rPr>
          <w:iCs/>
          <w:i/>
        </w:rPr>
        <w:t xml:space="preserve"> </w:t>
      </w:r>
      <w:hyperlink w:anchor="Xa39a3ee5e6b4b0d3255bfef95601890afd80709">
        <w:r>
          <w:rPr>
            <w:rStyle w:val="Hyperlink"/>
            <w:bCs/>
            <w:b/>
            <w:iCs/>
            <w:i/>
          </w:rPr>
          <w:t xml:space="preserve">Algeria Algiers</w:t>
        </w:r>
      </w:hyperlink>
      <w:r>
        <w:rPr>
          <w:iCs/>
          <w:i/>
        </w:rPr>
        <w:t xml:space="preserve">, the work of the</w:t>
      </w:r>
      <w:r>
        <w:rPr>
          <w:iCs/>
          <w:i/>
        </w:rPr>
        <w:t xml:space="preserve"> </w:t>
      </w:r>
      <w:hyperlink w:anchor="Xa39a3ee5e6b4b0d3255bfef95601890afd80709">
        <w:r>
          <w:rPr>
            <w:rStyle w:val="Hyperlink"/>
            <w:bCs/>
            <w:b/>
            <w:iCs/>
            <w:i/>
          </w:rPr>
          <w:t xml:space="preserve">Aerospace Engineer</w:t>
        </w:r>
      </w:hyperlink>
      <w:r>
        <w:rPr>
          <w:iCs/>
          <w:i/>
        </w:rPr>
        <w:t xml:space="preserve"> </w:t>
      </w:r>
      <w:r>
        <w:rPr>
          <w:iCs/>
          <w:i/>
        </w:rPr>
        <w:t xml:space="preserve">is not just about flying planes; it is about lifting a nation toward a future defined by innovation and sovereignty.</w:t>
      </w:r>
    </w:p>
    <w:p>
      <w:r>
        <w:pict>
          <v:rect style="width:0;height:1.5pt" o:hralign="center" o:hrstd="t" o:hr="t"/>
        </w:pict>
      </w:r>
    </w:p>
    <w:p>
      <w:pPr>
        <w:pStyle w:val="FirstParagraph"/>
      </w:pPr>
      <w:r>
        <w:t xml:space="preserve">Generated for educational purposes regarding the professional landscape of Aerospace Engineering in Algeria.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Algeria Algiers</dc:title>
  <dc:creator/>
  <dc:language>en</dc:language>
  <cp:keywords/>
  <dcterms:created xsi:type="dcterms:W3CDTF">2026-07-29T09:30:18Z</dcterms:created>
  <dcterms:modified xsi:type="dcterms:W3CDTF">2026-07-29T09:30:18Z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