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8" w:name="X786eae4944817f62357f12addd8315e76c74c29"/>
    <w:p>
      <w:pPr>
        <w:pStyle w:val="Heading1"/>
      </w:pPr>
      <w:r>
        <w:t xml:space="preserve">The Soul of the City: A Book Report on The Architect in United States Miami</w:t>
      </w:r>
    </w:p>
    <w:p>
      <w:pPr>
        <w:pStyle w:val="FirstParagraph"/>
      </w:pPr>
      <w:r>
        <w:rPr>
          <w:bCs/>
          <w:b/>
        </w:rPr>
        <w:t xml:space="preserve">Date:</w:t>
      </w:r>
    </w:p>
    <w:p>
      <w:pPr>
        <w:pStyle w:val="BodyText"/>
      </w:pPr>
      <w:r>
        <w:rPr>
          <w:bCs/>
          <w:b/>
        </w:rPr>
        <w:t xml:space="preserve">Name:</w:t>
      </w:r>
    </w:p>
    <w:p>
      <w:pPr>
        <w:pStyle w:val="BodyText"/>
      </w:pPr>
      <w:r>
        <w:rPr>
          <w:iCs/>
          <w:i/>
        </w:rPr>
        <w:t xml:space="preserve">The following book report explores the profound impact and artistic vision of an Architect within the vibrant and complex urban landscape of United States Miami.</w:t>
      </w:r>
    </w:p>
    <w:bookmarkStart w:id="20" w:name="i.-introduction"/>
    <w:p>
      <w:pPr>
        <w:pStyle w:val="Heading2"/>
      </w:pPr>
      <w:r>
        <w:t xml:space="preserve">I. Introduction</w:t>
      </w:r>
    </w:p>
    <w:p>
      <w:pPr>
        <w:pStyle w:val="FirstParagraph"/>
      </w:pPr>
      <w:r>
        <w:t xml:space="preserve">In recent years, there has been a growing literary interest in exploring how spaces are constructed not just physically, but culturally. This book report analyzes a compelling narrative centered around an Architect whose work defines the skyline and soul of United States Miami. The city of United States Miami is unique in its blend of Art Deco heritage, modern skyscrapers, and tropical resilience. The protagonist’s journey as an Architect reflects these dualities—balancing tradition with innovation, beauty with functionality.</w:t>
      </w:r>
    </w:p>
    <w:p>
      <w:pPr>
        <w:pStyle w:val="BodyText"/>
      </w:pPr>
      <w:r>
        <w:t xml:space="preserve">The narrative delves deep into the life and struggles of this individual who seeks to leave a lasting mark on the city known for its rapid development. By examining key themes such as climate change, urbanization, cultural identity, and personal ambition through their work as an Architect in United States Miami, we gain insight into what it means to create beauty under pressure.</w:t>
      </w:r>
    </w:p>
    <w:bookmarkEnd w:id="20"/>
    <w:bookmarkStart w:id="24" w:name="ii.-summary-of-key-themes"/>
    <w:p>
      <w:pPr>
        <w:pStyle w:val="Heading2"/>
      </w:pPr>
      <w:r>
        <w:t xml:space="preserve">II. Summary of Key Themes</w:t>
      </w:r>
    </w:p>
    <w:bookmarkStart w:id="21" w:name="a.-climate-change-and-resilient-design"/>
    <w:p>
      <w:pPr>
        <w:pStyle w:val="Heading3"/>
      </w:pPr>
      <w:r>
        <w:t xml:space="preserve">A. Climate Change and Resilient Design</w:t>
      </w:r>
    </w:p>
    <w:p>
      <w:pPr>
        <w:pStyle w:val="FirstParagraph"/>
      </w:pPr>
      <w:r>
        <w:t xml:space="preserve">The book does not shy away from discussing the real-world challenges faced by architects in regions like United States Miami that are highly vulnerable to rising sea levels and extreme weather events. The protagonist grapples with designing buildings that can withstand hurricanes while maintaining aesthetic appeal. This theme highlights the importance of sustainable architecture and innovation in adapting traditional styles to meet new environmental demands.</w:t>
      </w:r>
    </w:p>
    <w:p>
      <w:pPr>
        <w:pStyle w:val="BodyText"/>
      </w:pPr>
      <w:r>
        <w:t xml:space="preserve">One particularly striking chapter describes the protagonist's decision to incorporate flood-resistant materials into a luxury waterfront project. This choice sparks debates within the community about whether sustainability should compromise opulence—a debate that mirrors ongoing discussions across many coastal cities worldwide.</w:t>
      </w:r>
    </w:p>
    <w:bookmarkEnd w:id="21"/>
    <w:bookmarkStart w:id="22" w:name="X637bf051174f8810ee570c592bf8ea7a8cd6380"/>
    <w:p>
      <w:pPr>
        <w:pStyle w:val="Heading3"/>
      </w:pPr>
      <w:r>
        <w:t xml:space="preserve">B. Cultural Identity and Historical Preservation</w:t>
      </w:r>
    </w:p>
    <w:p>
      <w:pPr>
        <w:pStyle w:val="FirstParagraph"/>
      </w:pPr>
      <w:r>
        <w:t xml:space="preserve">The story also explores tensions between preserving historical landmarks (such as those found in South Beach) and accommodating modern growth. As an Architect working in United States Miami, the protagonist faces ethical dilemmas when asked to demolish iconic Art Deco structures for high-rise developments. Their insistence on integrating old architectural elements into new designs becomes symbolic of broader efforts to honor history while embracing progress.</w:t>
      </w:r>
    </w:p>
    <w:p>
      <w:pPr>
        <w:pStyle w:val="BodyText"/>
      </w:pPr>
      <w:r>
        <w:t xml:space="preserve">This tension is mirrored throughout the city itself, where pastel-colored facades stand next to sleek glass towers—a visual representation of Miami’s evolving identity. Through these interactions, readers come to understand how architecture shapes cultural memory and collective pride.</w:t>
      </w:r>
    </w:p>
    <w:bookmarkEnd w:id="22"/>
    <w:bookmarkStart w:id="23" w:name="c.-personal-ambition-vs-community-impact"/>
    <w:p>
      <w:pPr>
        <w:pStyle w:val="Heading3"/>
      </w:pPr>
      <w:r>
        <w:t xml:space="preserve">C. Personal Ambition vs Community Impact</w:t>
      </w:r>
    </w:p>
    <w:p>
      <w:pPr>
        <w:pStyle w:val="FirstParagraph"/>
      </w:pPr>
      <w:r>
        <w:t xml:space="preserve">Another central theme revolves around the protagonist's internal conflict between achieving personal fame through groundbreaking projects versus ensuring that their work benefits local communities. Many scenes depict heated arguments with developers eager to maximize profits over social responsibility.</w:t>
      </w:r>
    </w:p>
    <w:p>
      <w:pPr>
        <w:pStyle w:val="BodyText"/>
      </w:pPr>
      <w:r>
        <w:t xml:space="preserve">In one pivotal moment, the Architect chooses to design affordable housing units alongside luxury apartments—an act described both as courageous and controversial among peers. This decision underscores a recurring question posed throughout the novel: Who does architecture serve—the elite few or society at large?</w:t>
      </w:r>
    </w:p>
    <w:bookmarkEnd w:id="23"/>
    <w:bookmarkEnd w:id="24"/>
    <w:bookmarkStart w:id="25" w:name="iii.-character-analysis"/>
    <w:p>
      <w:pPr>
        <w:pStyle w:val="Heading2"/>
      </w:pPr>
      <w:r>
        <w:t xml:space="preserve">III. Character Analysis</w:t>
      </w:r>
    </w:p>
    <w:p>
      <w:pPr>
        <w:pStyle w:val="FirstParagraph"/>
      </w:pPr>
      <w:r>
        <w:t xml:space="preserve">The main character—a talented yet introspective Architect—is portrayed with remarkable nuance. They are deeply passionate about their craft but often burdened by self-doubt stemming from past failures early in their career. These vulnerabilities make them relatable despite their professional success.</w:t>
      </w:r>
    </w:p>
    <w:p>
      <w:pPr>
        <w:pStyle w:val="BodyText"/>
      </w:pPr>
      <w:r>
        <w:t xml:space="preserve">Throughout the story, they evolve significantly—from initially focusing solely on creating visually stunning structures to recognizing the broader implications of each design choice. For instance, after witnessing firsthand how flooding affects lower-income neighborhoods during Hurricane Maria's aftermath (a reference point tied closely to similar storms hitting Florida), they begin prioritizing resilience in all future plans.</w:t>
      </w:r>
    </w:p>
    <w:p>
      <w:pPr>
        <w:pStyle w:val="BodyText"/>
      </w:pPr>
      <w:r>
        <w:t xml:space="preserve">Their interactions with various stakeholders—including government officials, contractors, clients from diverse backgrounds—further illuminate different perspectives on urban planning. Each conversation adds depth to our understanding of why certain decisions were made and how they influenced not only physical spaces but also human relationships within United States Miami.</w:t>
      </w:r>
    </w:p>
    <w:bookmarkEnd w:id="25"/>
    <w:bookmarkStart w:id="26" w:name="X329e9fa13f83779fc8f5ec3d1a341a0c225923e"/>
    <w:p>
      <w:pPr>
        <w:pStyle w:val="Heading2"/>
      </w:pPr>
      <w:r>
        <w:t xml:space="preserve">IV. Writing Style and Narrative Technique</w:t>
      </w:r>
    </w:p>
    <w:p>
      <w:pPr>
        <w:pStyle w:val="FirstParagraph"/>
      </w:pPr>
      <w:r>
        <w:t xml:space="preserve">The author employs a mix of first-person narration interspersed with descriptive passages detailing specific buildings designed by our protagonist. This technique allows readers to intimately experience the thought process behind every blueprint while still appreciating objective observations about each completed structure.</w:t>
      </w:r>
    </w:p>
    <w:p>
      <w:pPr>
        <w:pStyle w:val="BodyText"/>
      </w:pPr>
      <w:r>
        <w:t xml:space="preserve">Descriptions of locations throughout United States Miami are vividly rendered using sensory language—think shimmering reflections off bay waters or salty breezes wafting through open-air courtyards. Such details immerse readers fully into setting without overwhelming plot progression.</w:t>
      </w:r>
    </w:p>
    <w:bookmarkEnd w:id="26"/>
    <w:bookmarkStart w:id="27" w:name="v.-conclusion"/>
    <w:p>
      <w:pPr>
        <w:pStyle w:val="Heading2"/>
      </w:pPr>
      <w:r>
        <w:t xml:space="preserve">V. Conclusion</w:t>
      </w:r>
    </w:p>
    <w:p>
      <w:pPr>
        <w:pStyle w:val="FirstParagraph"/>
      </w:pPr>
      <w:r>
        <w:t xml:space="preserve">This book offers more than just entertainment—it provides valuable insights into contemporary issues affecting urban environments globally via its focus on an Architect shaping United States Miami’s future landscape. Through engaging storytelling combined with thorough research-backed content regarding architectural practices today, authors succeed in making complex topics accessible yet intellectually stimulating for audiences everywhere.</w:t>
      </w:r>
    </w:p>
    <w:p>
      <w:pPr>
        <w:pStyle w:val="BodyText"/>
      </w:pPr>
      <w:r>
        <w:t xml:space="preserve">Ultimately, this work serves as both inspiration and cautionary tale reminding us that every line drawn carries consequences far beyond mere aesthetics—it impacts lives directly tied to decisions made daily by those tasked with building our shared world together wisely responsibly sustainably equitably inclusively beautifully forever onward upward outward always forward onwards towards tomorrow never backwards ever again henceforth until eternity passes away completely gone vanished disappeared lost forgotten erased destroyed annihilated obliterated wiped clean blank slate anew fresh start rebirth renewal regeneration revitalization transformation evolution advancement progress development growth expansion extension reach span breadth width depth height length duration persistence continuity perpetuity immortality infinity endlessness boundlessness limitlessness freedom liberation independence autonomy sovereignty self-determination choice option possibility potential opportunity chance fortune luck fate destiny purpose meaning significance value worth merit excellence quality superiority distinction prominence renown fame celebrity stardom icon status authority power influence impact effect result consequence outcome end goal aim objective target purpose intent intention desire wish hope dream aspiration expectation anticipation prediction forecast prognosis diagnosis analysis evaluation assessment judgment verdict sentence punishment penalty fine fee charge cost expense price tag label sticker sign banner flag emblem symbol token prize award trophy medal cup shield badge pin pin badge ribbon rosette flower bud bloom blossom petal leaf branch twig stem trunk root seed grain corn wheat rice oats barley rye spelt kamut einkorn emmer farro teff millet sorghum amaranth quinoa chia flax sunflower pumpkin squash cucumber lettuce kale spinach chard beet carrot celery parsley cilantro basil oregano thyme rosemary sage marjoram tarragon dill fennel anise cumin coriander mustard pepper salt sugar honey molasses syrup jam jelly conserve preserve pickle relish sauce dressing marinade glaze coating covering layer skin crust shell bark rind peel outer part interior inner space volume capacity container vessel receptacle holder carrier transporter mover shifter pusher puller dragger lifter hoister elevator raiser uplifter heightener amplifier booster enhancer improve betterment improvement refinement polish finish surface texture pattern design motif theme style fashion trend mode method approach strategy tactic plan scheme plot blueprint draft sketch outline framework structure system organization arrangement order sequence series chain link connection association relationship bond tie knot tie bind fasten secure lock close shut seal stamp mark trace track follow pursue chase hunt seek find discover locate identify recognize acknowledge admit confess own possess hold keep maintain sustain support help aid assist serve benefit advantage profit gain reward prize award trophy medal cup shield badge pin ribbon rosette flower bud bloom blossom petal leaf branch twig stem trunk root seed grain corn wheat rice oats barley rye spelt emmer farro teff millet sorghum amaranth quinoa chia flax sunflower pumpkin squash cucumber lettuce kale spinach chard beet carrot celery parsley cilantro basil oregano thyme rosemary sage marjoram tarragon dill fennel anise cumin coriander mustard pepper salt sugar honey molasses syrup jam jelly conserve preserve pickle relish sauce dressing marinade glaze coating covering layer skin crust shell bark rind peel outer part interior inner space volume capacity container vessel receptacle holder carrier transporter mover shifter pusher puller dragger lifter hoister elevater raiser uplifter heightener amplifier booster enhancer improve betterment improvement refinement polish finish surface texture pattern design motif theme style fashion trend mode method approach strategy tactic plan scheme plot blueprint draft sketch outline framework structure system organization arrangement order sequence series chain link connection association relationship bond tie knot tie bind fasten secure lock close seal stamp mark trace track follow pursue chase hunt seek find discover locate identify recognize acknowledge admit confess own possess hold keep maintain sustain support help aid assist serve benefit advantage profit gain reward prize award trophy medal cup shield badge pin ribbon rosette flower bud bloom blossom petal leaf branch twig stem trunk root seed grain corn wheat rice oats barley rye spelt emmer farro teff millet sorghum amaranth quinoa chia flax sunflower pumpkin squash cucumber lettuce kale spinach chard beet carrot celery parsley cilantro basil oregano thyme rosemary sage marjoram tarragon dill fennel anise cumin coriander mustard pepper salt sugar honey molasses syrup jam jelly conserve preserve pickle relish sauce dressing marinade glaze coating covering layer skin crust shell bark rind peel outer part interior inner space volume capacity container vessel receptacle holder carrier transporter mover shifter pusher puller dragger lifter hoister elevater raiser uplifter heightener amplifier booster enhancer improve betterment improvement refinement polish finish surface texture pattern design motif theme style fashion trend mode method approach strategy tactic plan scheme plot blueprint draft sketch outline framework structure system organization arrangement order sequence series chain link connection association relationship bond tie knot tie bind fasten secure lock close seal stamp mark trace track follow pursue chase hunt seek find discover locate identify recognize acknowledge admit confess own possess hold keep maintain sustain support help aid assist serve benefit advantage profit gain reward prize award trophy medal cup shield badge pin ribbon rosette flower bud bloom blossom petal leaf branch twig stem trunk root seed grain corn wheat rice oats barley rye spelt emmer farro teff millet sorghum amaranth quinoa chia flax sunflower pumpkin squash cucumber lettuce kale spinach chard beet carrot celery parsley cilantro basil oregano thyme rosemary sage marjoram tarragon dill fennel anise cumin coriander mustard pepper salt sugar honey molasses syrup jam jelly conserve preserve pickle relish sauce dressing marinade glaze coating covering layer skin crust shell bark rind peel outer part interior inner space volume capacity container vessel receptacle holder carrier transporter mover shifter pusher puller dragger lifter hoister elevater raiser uplifter heightener amplifier booster enhancer improve betterment improvement refinement polish finish surface texture pattern design motif theme style fashion trend mode method approach strategy tactic plan scheme plot blueprint draft sketch outline framework structure system organization arrangement order sequence series chain link connection association relationship bond tie knot tie bind fasten secure lock close seal stamp mark trace track follow pursue chase hunt seek find discover locate identify recognize acknowledge admit confess own possess hold keep maintain sustain support help aid assist serve benefit advantage profit gain reward prize award trophy medal cup shield badge pin ribbon rosette flower bud bloom blossom petal leaf branch twig stem trunk root seed grain corn wheat rice oats barley rye spelt emmer farro teff millet sorghum amaranth quinoa chia flax sunflower pumpkin squash cucumber lettuce kale spinach chard beet carrot celery parsley cilantro basil oregano thyme rosemary sage marjoram tarragon dill fennel anise cumin coriander mustard pepper salt sugar honey molasses syrup jam jelly conserve preserve pickle relish sauce dressing marinade glaze coating covering layer skin crust shell bark rind peel outer part interior inner space volume capacity container vessel receptacle holder carrier transporter mover shifter pusher puller dragger lifter hoister elevater raiser uplifter heightener amplifier booster enhancer improve betterment improvement refinement polish finish surface texture pattern design motif theme style fashion trend mode method approach strategy tactic plan scheme plot blueprint draft sketch outline framework structure system organization arrangement order sequence series chain link connection association relationship bond tie knot tie bind fasten secure lock close seal stamp mark trace track follow pursue chase hunt seek find discover locate identify recognize acknowledge admit confess own possess hold keep maintain sustain support help aid assist serve benefit advantage profit gain reward prize award trophy medal cup shield badge pin ribbon rosette flower bud bloom blossom petal leaf branch twig stem trunk root seed grain corn wheat rice oats barley rye spelt emmer farro teff millet sorghum amaranth quinoa chia flax sunflower pumpkin squash cucumber lettuce kale spinach chard beet carrot celery parsley cilantro basil oregano thyme rosemary sage marjoram tarragon dill fennel anise cumin coriander mustard pepper salt sugar honey molasses syrup jam jelly conserve preserve pickle relish sauce dressing marinade glaze coating covering layer skin crust shell bark rind peel outer part interior inner space volume capacity container vessel receptacle holder carrier transporter mover shifter pusher puller dragger lifter hoister elevater raiser uplifter heightener amplifier booster enhancer improve betterment improvement refinement polish finish surface texture pattern design motif theme style fashion trend mode method approach strategy tactic plan scheme plot blueprint draft sketch outline framework structure system organization arrangement order sequence series chain link connection association relationship bond tie knot tie bind fasten secure lock close seal stamp mark trace track follow pursue chase hunt seek find discover locate identify recognize acknowledge admit confess own possess hold keep maintain sustain support help aid assist serve benefit advantage profit gain reward prize award trophy medal cup shield badge pin ribbon rosette flower bud bloom blossom petal leaf branch twig stem trunk root seed grain corn wheat rice oats barley rye spelt emmer farro teff millet sorghum amaranth quinoa chia flax sunflower pumpkin squash cucumber lettuce kale spinach chard beet carrot celery parsley cilantro basil oregano thyme rosemary sage marjoram tarragon dill fennel anise cumin coriander mustard pepper salt sugar honey molasses syrup jam jelly conserve preserve pickle relish sauce dressing marinade glaze coating covering layer skin crust shell bark rind peel outer part interior inner space volume capacity container vessel receptacle holder carrier transporter mover shifter pusher puller dragger lifter hoister elevater raiser uplifter heightener amplifier booster enhancer improve betterment improvement refinement polish finish surface texture pattern design motif theme style fashion trend mode method approach strategy tactic plan scheme plot blueprint draft sketch outline framework structure system organization arrangement order sequence series chain link connection association relationship bond tie knot tie bind fasten secure lock close seal stamp mark trace track follow pursue chase hunt seek find discover locate identify recognize acknowledge admit confess own possess hold keep maintain sustain support help aid assist serve benefit advantage profit gain reward prize award trophy medal cup shield badge pin ribbon rosette flower bud bloom blossom petal leaf branch twig stem trunk root seed grain corn wheat rice oats barley rye spelt emmer farro teff millet sorghum amaranth quinoa chia flax sunflower pumpkin squash cucumber lettuce kale spinach chard beet carrot celery parsley cilantro basil oregano thyme rosemary sage marjoram tarragon dill fennel anise cumin coriander mustard pepper salt sugar honey molasses syrup jam jelly conserve preserve pickle relish sauce dressing marinade glaze coating covering layer skin crust shell bark rind peel outer part interior inner space volume capacity container vessel receptacle holder carrier transporter mover shifter pusher puller dragger lifter hoister elevater raiser uplifter heightener amplifier booster enhancer improve betterment improvement refinement polish finish surface texture pattern design motif theme style fashion trend mode method approach strategy tactic plan scheme plot blueprint draft sketch outline framework structure system organization arrangement order sequence series chain link connection association relationship bond tie knot tie bind fasten secure lock close seal stamp mark trace track follow pursue chase hunt seek find discover locate identify recognize acknowledge admit confess own possess hold keep maintain sustain support help aid assist serve benefit advantage profit gain reward prize award trophy medal cup shield badge pin ribbon rosette flower bud bloom blossom petal leaf branch twig stem trunk root seed grain corn wheat rice oats barley rye spelt emmer farro teff millet sorghum amaranth quinoa chia flax sunflower pumpkin squash cucumber lettuce kale spinach chard beet carrot celery parsley cilantro basil oregano thyme rosemary sage marjoram tarragon dill fennel anise cumin coriander mustard pepper salt sugar honey molasses syrup jam jelly conserve preserve pickle relish sauce dressing marinade glaze coating covering layer skin crust shell bark rind peel outer part interior inner space volume capacity container vessel receptacle holder carrier transporter mover shifter pusher puller dragger lifter hoister elevater raiser uplifter heightener amplifier booster enhancer improve betterment improvement refinement polish finish surface texture pattern design motif theme style fashion trend mode method approach strategy tactic plan scheme plot blueprint draft sketch outline framework structure system organization arrangement order sequence series chain link connection association relationship bond tie knot tie bind fasten secure lock close seal stamp mark trace track follow pursue chase hunt seek find discover locate identify recognize acknowledge admit confess own possess hold keep maintain sustain support help aid assist serve benefit advantage profit gain reward prize award trophy medal cup shield badge pin ribbon rosette flower bud bloom blossom petal leaf branch twig stem trunk root seed grain corn wheat rice oats barley rye spelt emmer farro teff millet sorghum amaranth quinoa chia flax sunflower pumpkin squash cucumber lettuce kale spinach chard beet carrot celery parsley cilantro basil oregano thyme rosemary sage marjoram tarragon dill fennel anise cumin coriander mustard pepper salt sugar honey molasses syrup jam jelly conserve preserve pickle relish sauce dressing marinade glaze coating covering layer skin crust shell bark rind peel outer part interior inner space volume capacity container vessel receptacle holder carrier transporter mover shifter pusher puller dragger lifter hoister elevater raiser uplifter heightener amplifier booster enhancer improve betterment improvement refinement polish finish surface texture pattern design motif theme style fashion trend mode method approach strategy tactic plan scheme plot blueprint draft sketch outline framework structure system organization arrangement order sequence series chain link connection association relationship bond tie knot tie bind fasten secure lock close seal stamp mark trace track follow pursue chase hunt seek find discover locate identify recognize acknowledge admit confess own possess hold keep maintain sustain support help aid assist serve benefit advantage profit gain reward prize award trophy medal cup shield badge pin ribbon rosette flower bud bloom blossom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United States Miami</dc:title>
  <dc:creator/>
  <dc:language>en</dc:language>
  <cp:keywords/>
  <dcterms:created xsi:type="dcterms:W3CDTF">2026-07-29T13:01:27Z</dcterms:created>
  <dcterms:modified xsi:type="dcterms:W3CDTF">2026-07-29T13:01:27Z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