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The</w:t>
      </w:r>
      <w:r>
        <w:t xml:space="preserve"> </w:t>
      </w:r>
      <w:r>
        <w:t xml:space="preserve">Cosmic</w:t>
      </w:r>
      <w:r>
        <w:t xml:space="preserve"> </w:t>
      </w:r>
      <w:r>
        <w:t xml:space="preserve">Perspective</w:t>
      </w:r>
      <w:r>
        <w:t xml:space="preserve"> </w:t>
      </w:r>
      <w:r>
        <w:t xml:space="preserve">in</w:t>
      </w:r>
      <w:r>
        <w:t xml:space="preserve"> </w:t>
      </w:r>
      <w:r>
        <w:t xml:space="preserve">Canada</w:t>
      </w:r>
      <w:r>
        <w:t xml:space="preserve"> </w:t>
      </w:r>
      <w:r>
        <w:t xml:space="preserve">Vancouver</w:t>
      </w:r>
    </w:p>
    <w:bookmarkStart w:id="28" w:name="X851f1dabf92b4dadd8ae223828c93976840c1b9"/>
    <w:p>
      <w:pPr>
        <w:pStyle w:val="Heading1"/>
      </w:pPr>
      <w:r>
        <w:t xml:space="preserve">The Infinite Sky Above the Pacific A Comprehensive Book Report on "Astronomer"</w:t>
      </w:r>
    </w:p>
    <w:p>
      <w:pPr>
        <w:pStyle w:val="FirstParagraph"/>
      </w:pPr>
      <w:r>
        <w:rPr>
          <w:bCs/>
          <w:b/>
        </w:rPr>
        <w:t xml:space="preserve">Date:</w:t>
      </w:r>
      <w:r>
        <w:t xml:space="preserve"> </w:t>
      </w:r>
      <w:r>
        <w:t xml:space="preserve">October 26, 2023</w:t>
      </w:r>
      <w:r>
        <w:br/>
      </w:r>
      <w:r>
        <w:rPr>
          <w:bCs/>
          <w:b/>
        </w:rPr>
        <w:t xml:space="preserve">Locus of Inquiry:</w:t>
      </w:r>
      <w:r>
        <w:t xml:space="preserve"> </w:t>
      </w:r>
      <w:r>
        <w:t xml:space="preserve">Canada Vancouver</w:t>
      </w:r>
      <w:r>
        <w:br/>
      </w:r>
      <w:r>
        <w:rPr>
          <w:bCs/>
          <w:b/>
        </w:rPr>
        <w:t xml:space="preserve">Subject Analysis:</w:t>
      </w:r>
      <w:r>
        <w:t xml:space="preserve">"Astronomer" (The Science, History, and Future of Stargazing)</w:t>
      </w:r>
    </w:p>
    <w:bookmarkStart w:id="20" w:name="i.-introduction"/>
    <w:p>
      <w:pPr>
        <w:pStyle w:val="Heading2"/>
      </w:pPr>
      <w:r>
        <w:t xml:space="preserve">I. Introduction</w:t>
      </w:r>
    </w:p>
    <w:p>
      <w:pPr>
        <w:pStyle w:val="FirstParagraph"/>
      </w:pPr>
      <w:r>
        <w:t xml:space="preserve">In the vast tapestry of human knowledge, astronomy stands as one of the oldest yet most revolutionary disciplines. This Book Report analyzes "Astronomer," a profound exploration into the history, methodology, and modern implications of observational and theoretical astrophysics. While astronomy is often viewed through a strictly scientific lens—relying on mathematics, physics equations, and satellite telemetry—this text elegantly bridges the gap between hard science and human experience. The analysis presented here specifically contextualizes "Astronomer" within the unique geographical, cultural, and environmental framework of Canada Vancouver.</w:t>
      </w:r>
    </w:p>
    <w:p>
      <w:pPr>
        <w:pStyle w:val="BodyText"/>
      </w:pPr>
      <w:r>
        <w:t xml:space="preserve">Vancouver is a city defined by its dramatic landscape: towering mountains to the north, rugged coastlines to the west, and a temperate rainforest ecosystem that fosters immense humidity and frequent cloud cover. Yet despite this challenging geography for optical astronomy, Vancouverites have developed a deep reverence for the cosmos. This report argues that "Astronomer" serves as an essential educational tool specifically tailored to help urban populations in Canada Vancouver understand their connection to the universe, transforming them from passive city dwellers into active cosmic explorers.</w:t>
      </w:r>
    </w:p>
    <w:bookmarkEnd w:id="20"/>
    <w:bookmarkStart w:id="21" w:name="ii.-core-themes-of-astronomer"/>
    <w:p>
      <w:pPr>
        <w:pStyle w:val="Heading2"/>
      </w:pPr>
      <w:r>
        <w:t xml:space="preserve">II. Core Themes of "Astronomer"</w:t>
      </w:r>
    </w:p>
    <w:p>
      <w:pPr>
        <w:pStyle w:val="FirstParagraph"/>
      </w:pPr>
      <w:r>
        <w:t xml:space="preserve">"Astronomer" is not merely a textbook; it is a narrative journey through time and space. The book begins with the ancient observations of early civilizations, tracking how humanity first looked up at the night sky to navigate their earthly lives. The text details the transition from geocentric models to heliocentric systems, highlighting key figures such as Copernicus, Galileo, Kepler, and Newton.</w:t>
      </w:r>
    </w:p>
    <w:p>
      <w:pPr>
        <w:pStyle w:val="BodyText"/>
      </w:pPr>
      <w:r>
        <w:t xml:space="preserve">A significant portion of "Astronomer" is dedicated to modern astrophysics. It breaks down complex concepts like general relativity (Einstein), quantum mechanics at a microscopic scale versus cosmic scales (Hubble expansion), and the mysteries surrounding dark matter and dark energy. The author masterfully uses analogies that are accessible to laypeople, ensuring that the profound implications of these theories are understood without needing advanced calculus. This approachability is crucial for general education in cities like Canada Vancouver, where public interest in science is high but formal training is rare.</w:t>
      </w:r>
    </w:p>
    <w:bookmarkEnd w:id="21"/>
    <w:bookmarkStart w:id="25" w:name="Xfcb246e11e7c5eba50c15b398f28988a2923521"/>
    <w:p>
      <w:pPr>
        <w:pStyle w:val="Heading2"/>
      </w:pPr>
      <w:r>
        <w:t xml:space="preserve">III. Contextualizing "Astronomer" in Canada Vancouver</w:t>
      </w:r>
    </w:p>
    <w:bookmarkStart w:id="22" w:name="X29baa3e8ef927472334d7330c0f97b72f844dfe"/>
    <w:p>
      <w:pPr>
        <w:pStyle w:val="Heading3"/>
      </w:pPr>
      <w:r>
        <w:t xml:space="preserve">A. Overcoming Light Pollution and Climate Challenges</w:t>
      </w:r>
    </w:p>
    <w:p>
      <w:pPr>
        <w:pStyle w:val="FirstParagraph"/>
      </w:pPr>
      <w:r>
        <w:t xml:space="preserve">Vancouver faces significant challenges for amateur astronomy due to its geographic location on the Pacific Northwest coast of Canada Vancouver, which results in overcast skies during much of the year (roughly October to April) and urban light pollution from a growing metropolis. "Astronomer" directly addresses these geographical realities by discussing non-optical forms of astronomical observation. The book explains radio astronomy, infrared astronomy, and X-ray astronomy—methods used to study the universe that are not hindered by cloud cover or city lights.</w:t>
      </w:r>
    </w:p>
    <w:p>
      <w:pPr>
        <w:pStyle w:val="BodyText"/>
      </w:pPr>
      <w:r>
        <w:t xml:space="preserve">This is particularly relevant for residents in Canada Vancouver who may feel disenfranchised from stargazing because they cannot see a clear Milky Way. By reading "Astronomer," Canadian citizens learn that looking through a telescope is only one form of astronomy. The book inspires them to appreciate the data collected by space telescopes like Hubble and James Webb, which provide images of the universe precisely because Earth's atmosphere often obscures our view.</w:t>
      </w:r>
    </w:p>
    <w:bookmarkEnd w:id="22"/>
    <w:bookmarkStart w:id="23" w:name="X1cacb272a5832e45535d08def79a9f9dd3327c7"/>
    <w:p>
      <w:pPr>
        <w:pStyle w:val="Heading3"/>
      </w:pPr>
      <w:r>
        <w:t xml:space="preserve">B. Indigenous Astronomy and Cultural Heritage</w:t>
      </w:r>
    </w:p>
    <w:p>
      <w:pPr>
        <w:pStyle w:val="FirstParagraph"/>
      </w:pPr>
      <w:r>
        <w:t xml:space="preserve">A critical aspect of "Astronomer" is its acknowledgment of Indigenous knowledge systems regarding celestial bodies. For a report focused on Canada Vancouver, this section is paramount. Vancouver sits on the traditional territories of the Coast Salish peoples, including the Musqueam, Squamish, and Tsleil-Waututh Nations. These communities have tracked stars for millennia to navigate salmon migrations and mark seasonal changes.</w:t>
      </w:r>
    </w:p>
    <w:p>
      <w:pPr>
        <w:pStyle w:val="BodyText"/>
      </w:pPr>
      <w:r>
        <w:t xml:space="preserve">"Astronomer" respectfully integrates these historical perspectives alongside European scientific traditions. For a modern reader in Canada Vancouver, this provides a holistic view of the sky—not just as a collection of physics equations, but as a cultural calendar and navigation tool used by Indigenous ancestors living in British Columbia for thousands of years. It bridges the gap between Western scientific methodology and Indigenous wisdom.</w:t>
      </w:r>
    </w:p>
    <w:bookmarkEnd w:id="23"/>
    <w:bookmarkStart w:id="24" w:name="c.-the-role-of-local-institutions"/>
    <w:p>
      <w:pPr>
        <w:pStyle w:val="Heading3"/>
      </w:pPr>
      <w:r>
        <w:t xml:space="preserve">C. The Role of Local Institutions</w:t>
      </w:r>
    </w:p>
    <w:p>
      <w:pPr>
        <w:pStyle w:val="FirstParagraph"/>
      </w:pPr>
      <w:r>
        <w:t xml:space="preserve">The text also serves as a guide to modern institutions that bring "Astronomer" to life in Canada Vancouver. It references observatories like the University of British Columbia's (UBC) Stawell Observatory and local astronomy clubs such as the Vancouver Area Astronomical Society. The book encourages citizens of Canada Vancouver to participate in citizen science projects, where amateur astronomers contribute data on variable stars or asteroid tracking, directly supporting professional researchers.</w:t>
      </w:r>
    </w:p>
    <w:bookmarkEnd w:id="24"/>
    <w:bookmarkEnd w:id="25"/>
    <w:bookmarkStart w:id="26" w:name="Xbdeb193c380aee0c7b8bc4bf8fa522aabb25849"/>
    <w:p>
      <w:pPr>
        <w:pStyle w:val="Heading2"/>
      </w:pPr>
      <w:r>
        <w:t xml:space="preserve">IV. Educational Impact and Future Prospects</w:t>
      </w:r>
    </w:p>
    <w:p>
      <w:pPr>
        <w:pStyle w:val="FirstParagraph"/>
      </w:pPr>
      <w:r>
        <w:t xml:space="preserve">The primary value of "Astronomer" lies in its ability to inspire the next generation of scientists and explorers in Canada Vancouver. With rising interest in STEM (Science, Technology, Engineering, and Mathematics) fields across British Columbia, this book provides an accessible entry point for high school students and adult learners alike. It demystifies the universe while highlighting the beauty of cosmic exploration.</w:t>
      </w:r>
    </w:p>
    <w:p>
      <w:pPr>
        <w:pStyle w:val="BodyText"/>
      </w:pPr>
      <w:r>
        <w:t xml:space="preserve">Furthermore, "Astronomer" touches upon the commercial space race. With Canadian contributions to space exploration being significant—such as Canadarm technology utilized on both Space Shuttles and the International Space Station—Canadian readers can see their national identity tied directly to astronomical advancements. This fosters a sense of pride and motivation among youth in Canada Vancouver, encouraging them to pursue careers in aerospace engineering or astrophysics.</w:t>
      </w:r>
    </w:p>
    <w:bookmarkEnd w:id="26"/>
    <w:bookmarkStart w:id="27" w:name="v.-conclusion"/>
    <w:p>
      <w:pPr>
        <w:pStyle w:val="Heading2"/>
      </w:pPr>
      <w:r>
        <w:t xml:space="preserve">V. Conclusion</w:t>
      </w:r>
    </w:p>
    <w:p>
      <w:pPr>
        <w:pStyle w:val="FirstParagraph"/>
      </w:pPr>
      <w:r>
        <w:t xml:space="preserve">In conclusion, "Astronomer" is an essential read that transcends the boundaries of traditional textbook learning. It offers a comprehensive overview of the universe while simultaneously providing practical frameworks for understanding our place within it. When applied to the context of Canada Vancouver, "Astronomer" becomes even more relevant. It addresses local challenges like light pollution and weather, integrates Indigenous knowledge systems native to British Columbia, and highlights local scientific contributions.</w:t>
      </w:r>
    </w:p>
    <w:p>
      <w:pPr>
        <w:pStyle w:val="BodyText"/>
      </w:pPr>
      <w:r>
        <w:t xml:space="preserve">For residents of Canada Vancouver, reading "Astronomer" is not just an exercise in acquiring facts about galaxies and stars; it is an empowering journey toward a deeper understanding of the world around them. It transforms the grey skies of Pacific Northwest winters into canvases for imagination, grounded in rigorous scientific inquiry. Whether viewed through a telescope at UBC or observed via satellite data from space agencies worldwide, "Astronomer" ensures that every citizen in Canada Vancouver remains connected to the infinite cosmos above.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The Cosmic Perspective in Canada Vancouver</dc:title>
  <dc:creator/>
  <dc:language>en</dc:language>
  <cp:keywords/>
  <dcterms:created xsi:type="dcterms:W3CDTF">2026-07-29T08:19:03Z</dcterms:created>
  <dcterms:modified xsi:type="dcterms:W3CDTF">2026-07-29T08:19:03Z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