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Book</w:t>
      </w:r>
      <w:r>
        <w:t xml:space="preserve"> </w:t>
      </w:r>
      <w:r>
        <w:t xml:space="preserve">Report:</w:t>
      </w:r>
      <w:r>
        <w:t xml:space="preserve"> </w:t>
      </w:r>
      <w:r>
        <w:t xml:space="preserve">Illuminating</w:t>
      </w:r>
      <w:r>
        <w:t xml:space="preserve"> </w:t>
      </w:r>
      <w:r>
        <w:t xml:space="preserve">the</w:t>
      </w:r>
      <w:r>
        <w:t xml:space="preserve"> </w:t>
      </w:r>
      <w:r>
        <w:t xml:space="preserve">Skies</w:t>
      </w:r>
      <w:r>
        <w:t xml:space="preserve"> </w:t>
      </w:r>
      <w:r>
        <w:t xml:space="preserve">of</w:t>
      </w:r>
      <w:r>
        <w:t xml:space="preserve"> </w:t>
      </w:r>
      <w:r>
        <w:t xml:space="preserve">Ghana</w:t>
      </w:r>
      <w:r>
        <w:t xml:space="preserve"> </w:t>
      </w:r>
      <w:r>
        <w:t xml:space="preserve">Accra</w:t>
      </w:r>
    </w:p>
    <w:bookmarkStart w:id="25" w:name="Xb938316d3462e0d0ef344e6f4b8635ddffc7488"/>
    <w:p>
      <w:pPr>
        <w:pStyle w:val="Heading1"/>
      </w:pPr>
      <w:r>
        <w:t xml:space="preserve">The Celestial Perspective: A Book Report on "Astronomer"</w:t>
      </w:r>
    </w:p>
    <w:p>
      <w:pPr>
        <w:pStyle w:val="FirstParagraph"/>
      </w:pPr>
      <w:r>
        <w:rPr>
          <w:bCs/>
          <w:b/>
        </w:rPr>
        <w:t xml:space="preserve">Title:</w:t>
      </w:r>
      <w:r>
        <w:t xml:space="preserve"> </w:t>
      </w:r>
      <w:r>
        <w:t xml:space="preserve">Astronomer</w:t>
      </w:r>
    </w:p>
    <w:p>
      <w:pPr>
        <w:pStyle w:val="BodyText"/>
      </w:pPr>
      <w:r>
        <w:rPr>
          <w:bCs/>
          <w:b/>
        </w:rPr>
        <w:t xml:space="preserve">Audience Context:</w:t>
      </w:r>
    </w:p>
    <w:p>
      <w:pPr>
        <w:pStyle w:val="BodyText"/>
      </w:pPr>
      <w:r>
        <w:rPr>
          <w:bCs/>
          <w:b/>
        </w:rPr>
        <w:t xml:space="preserve">Date of Submission:</w:t>
      </w:r>
      <w:r>
        <w:t xml:space="preserve"> </w:t>
      </w:r>
      <w:r>
        <w:t xml:space="preserve">October 26, 2023</w:t>
      </w:r>
    </w:p>
    <w:bookmarkStart w:id="20" w:name="Xe7497dd416eb5ed24dc55ff01eeefd67ae963d6"/>
    <w:p>
      <w:pPr>
        <w:pStyle w:val="Heading2"/>
      </w:pPr>
      <w:r>
        <w:t xml:space="preserve">I. Introduction: Bridging Worlds Through Science and Storytelling</w:t>
      </w:r>
    </w:p>
    <w:p>
      <w:pPr>
        <w:pStyle w:val="FirstParagraph"/>
      </w:pPr>
      <w:r>
        <w:t xml:space="preserve">In the vibrant heart of West Africa, where history meets modernity in a bustling urban landscape, the pursuit of knowledge takes on a unique resonance. This</w:t>
      </w:r>
      <w:r>
        <w:t xml:space="preserve"> </w:t>
      </w:r>
      <w:r>
        <w:rPr>
          <w:bCs/>
          <w:b/>
        </w:rPr>
        <w:t xml:space="preserve">Astronomer</w:t>
      </w:r>
      <w:r>
        <w:t xml:space="preserve"> </w:t>
      </w:r>
      <w:r>
        <w:t xml:space="preserve">book report serves not merely as an academic exercise but as a cultural bridge connecting the ancient skies observed by our ancestors with the cutting-edge scientific inquiries of today. The subject matter, focused heavily on the discipline and life of an</w:t>
      </w:r>
      <w:r>
        <w:t xml:space="preserve"> </w:t>
      </w:r>
      <w:r>
        <w:rPr>
          <w:bCs/>
          <w:b/>
        </w:rPr>
        <w:t xml:space="preserve">Astronomer</w:t>
      </w:r>
      <w:r>
        <w:t xml:space="preserve">, provides a critical framework for understanding how science can be localized and made relevant to communities such as those found in</w:t>
      </w:r>
      <w:r>
        <w:t xml:space="preserve"> </w:t>
      </w:r>
      <w:r>
        <w:rPr>
          <w:bCs/>
          <w:b/>
        </w:rPr>
        <w:t xml:space="preserve">Ghana Accra</w:t>
      </w:r>
      <w:r>
        <w:t xml:space="preserve">.</w:t>
      </w:r>
      <w:r>
        <w:t xml:space="preserve"> </w:t>
      </w:r>
      <w:r>
        <w:t xml:space="preserve">The narrative explored herein delves into the intricacies of stargazing, data analysis, and the philosophical implications of our place in the universe. However, when viewed through the lens of a reader or student situated in</w:t>
      </w:r>
      <w:r>
        <w:t xml:space="preserve"> </w:t>
      </w:r>
      <w:r>
        <w:rPr>
          <w:bCs/>
          <w:b/>
        </w:rPr>
        <w:t xml:space="preserve">Ghana Accra</w:t>
      </w:r>
      <w:r>
        <w:t xml:space="preserve">, these abstract concepts become grounded in local heritage. This report argues that understanding astronomy is not just about looking up; it is about recognizing how global scientific narratives intersect with local cultural identities, particularly in rapidly developing urban centers like</w:t>
      </w:r>
      <w:r>
        <w:t xml:space="preserve"> </w:t>
      </w:r>
      <w:r>
        <w:rPr>
          <w:bCs/>
          <w:b/>
        </w:rPr>
        <w:t xml:space="preserve">Ghana Accra</w:t>
      </w:r>
      <w:r>
        <w:t xml:space="preserve">.</w:t>
      </w:r>
    </w:p>
    <w:bookmarkEnd w:id="20"/>
    <w:bookmarkStart w:id="21" w:name="Xa2a87776cd2465aa9dcdaeb06d39432cd9fccee"/>
    <w:p>
      <w:pPr>
        <w:pStyle w:val="Heading2"/>
      </w:pPr>
      <w:r>
        <w:t xml:space="preserve">II. The Role of the Astronomer: Beyond Data Collection</w:t>
      </w:r>
    </w:p>
    <w:p>
      <w:pPr>
        <w:pStyle w:val="FirstParagraph"/>
      </w:pPr>
      <w:r>
        <w:t xml:space="preserve">Central to the theme of an</w:t>
      </w:r>
      <w:r>
        <w:t xml:space="preserve"> </w:t>
      </w:r>
      <w:r>
        <w:rPr>
          <w:bCs/>
          <w:b/>
        </w:rPr>
        <w:t xml:space="preserve">Astronomer</w:t>
      </w:r>
      <w:r>
        <w:t xml:space="preserve"> </w:t>
      </w:r>
      <w:r>
        <w:t xml:space="preserve">is the dual role of observer and storyteller. Historically, astronomy was not confined to telescopes and satellites; it was a vital tool for navigation, agriculture, and timekeeping. For communities in</w:t>
      </w:r>
      <w:r>
        <w:t xml:space="preserve"> </w:t>
      </w:r>
      <w:r>
        <w:rPr>
          <w:bCs/>
          <w:b/>
        </w:rPr>
        <w:t xml:space="preserve">Ghana Accra</w:t>
      </w:r>
      <w:r>
        <w:t xml:space="preserve">, this historical context is particularly poignant. The ancestors of Ghanaians were master navigators who used the stars to traverse vast oceans across the Atlantic during the diaspora era. Therefore, studying an</w:t>
      </w:r>
      <w:r>
        <w:t xml:space="preserve"> </w:t>
      </w:r>
      <w:r>
        <w:rPr>
          <w:bCs/>
          <w:b/>
        </w:rPr>
        <w:t xml:space="preserve">Astronomer’s</w:t>
      </w:r>
      <w:r>
        <w:t xml:space="preserve"> </w:t>
      </w:r>
      <w:r>
        <w:t xml:space="preserve">journey reminds us that science is deeply human and culturally embedded.</w:t>
      </w:r>
      <w:r>
        <w:t xml:space="preserve"> </w:t>
      </w:r>
      <w:r>
        <w:t xml:space="preserve">In modern contexts, an</w:t>
      </w:r>
      <w:r>
        <w:t xml:space="preserve"> </w:t>
      </w:r>
      <w:r>
        <w:rPr>
          <w:bCs/>
          <w:b/>
        </w:rPr>
        <w:t xml:space="preserve">Astronomer</w:t>
      </w:r>
      <w:r>
        <w:t xml:space="preserve"> </w:t>
      </w:r>
      <w:r>
        <w:t xml:space="preserve">must possess patience, mathematical rigor, and a profound sense of curiosity. The text highlights how these traits are cultivated over years of study. For students in</w:t>
      </w:r>
      <w:r>
        <w:t xml:space="preserve"> </w:t>
      </w:r>
      <w:r>
        <w:rPr>
          <w:bCs/>
          <w:b/>
        </w:rPr>
        <w:t xml:space="preserve">Ghana Accra</w:t>
      </w:r>
      <w:r>
        <w:t xml:space="preserve">, this serves as an inspiring model for educational aspiration. It suggests that the path to becoming a world-class scientist begins with the same fundamental skills—observation and critical thinking—that are applicable to any field, whether one is analyzing star clusters or solving local logistical challenges in a busy city like</w:t>
      </w:r>
      <w:r>
        <w:t xml:space="preserve"> </w:t>
      </w:r>
      <w:r>
        <w:rPr>
          <w:bCs/>
          <w:b/>
        </w:rPr>
        <w:t xml:space="preserve">Ghana Accra</w:t>
      </w:r>
      <w:r>
        <w:t xml:space="preserve">.</w:t>
      </w:r>
    </w:p>
    <w:bookmarkEnd w:id="21"/>
    <w:bookmarkStart w:id="22" w:name="Xdaa961afaa518c0520f7d9f188b14325a6b7067"/>
    <w:p>
      <w:pPr>
        <w:pStyle w:val="Heading2"/>
      </w:pPr>
      <w:r>
        <w:t xml:space="preserve">III. Localizing the Cosmos: The Ghana Accra Context</w:t>
      </w:r>
    </w:p>
    <w:p>
      <w:pPr>
        <w:pStyle w:val="FirstParagraph"/>
      </w:pPr>
      <w:r>
        <w:t xml:space="preserve">Why is this book report specifically tailored for</w:t>
      </w:r>
      <w:r>
        <w:t xml:space="preserve"> </w:t>
      </w:r>
      <w:r>
        <w:rPr>
          <w:bCs/>
          <w:b/>
        </w:rPr>
        <w:t xml:space="preserve">Ghana Accra</w:t>
      </w:r>
      <w:r>
        <w:t xml:space="preserve">? The answer lies in the growing technological infrastructure and educational initiatives within the capital city. As</w:t>
      </w:r>
      <w:r>
        <w:t xml:space="preserve"> </w:t>
      </w:r>
      <w:r>
        <w:rPr>
          <w:bCs/>
          <w:b/>
        </w:rPr>
        <w:t xml:space="preserve">Ghana Accra</w:t>
      </w:r>
      <w:r>
        <w:t xml:space="preserve"> </w:t>
      </w:r>
      <w:r>
        <w:t xml:space="preserve">emerges as a hub for technology and innovation in Africa, there is a pressing need to integrate fundamental sciences like astronomy into public discourse. The light pollution often associated with urban expansion in</w:t>
      </w:r>
      <w:r>
        <w:t xml:space="preserve"> </w:t>
      </w:r>
      <w:r>
        <w:rPr>
          <w:bCs/>
          <w:b/>
        </w:rPr>
        <w:t xml:space="preserve">Ghana Accra</w:t>
      </w:r>
      <w:r>
        <w:t xml:space="preserve"> </w:t>
      </w:r>
      <w:r>
        <w:t xml:space="preserve">poses a challenge to amateur stargazing, yet it also presents an opportunity for advocacy regarding dark sky preservation and scientific literacy.</w:t>
      </w:r>
      <w:r>
        <w:t xml:space="preserve"> </w:t>
      </w:r>
      <w:r>
        <w:t xml:space="preserve">The concept of the</w:t>
      </w:r>
      <w:r>
        <w:t xml:space="preserve"> </w:t>
      </w:r>
      <w:r>
        <w:rPr>
          <w:bCs/>
          <w:b/>
        </w:rPr>
        <w:t xml:space="preserve">Astronomer</w:t>
      </w:r>
      <w:r>
        <w:t xml:space="preserve"> </w:t>
      </w:r>
      <w:r>
        <w:t xml:space="preserve">becomes a symbol of intellectual exploration that transcends borders. In</w:t>
      </w:r>
      <w:r>
        <w:t xml:space="preserve"> </w:t>
      </w:r>
      <w:r>
        <w:rPr>
          <w:bCs/>
          <w:b/>
        </w:rPr>
        <w:t xml:space="preserve">Ghana Accra</w:t>
      </w:r>
      <w:r>
        <w:t xml:space="preserve">, where diverse cultures converge, astronomy offers a universal language. It allows individuals to look beyond the immediate socio-economic pressures of urban life and connect with something eternal. This report emphasizes that fostering an appreciation for the</w:t>
      </w:r>
      <w:r>
        <w:t xml:space="preserve"> </w:t>
      </w:r>
      <w:r>
        <w:rPr>
          <w:bCs/>
          <w:b/>
        </w:rPr>
        <w:t xml:space="preserve">Astronomer’s</w:t>
      </w:r>
      <w:r>
        <w:t xml:space="preserve"> </w:t>
      </w:r>
      <w:r>
        <w:t xml:space="preserve">craft in</w:t>
      </w:r>
      <w:r>
        <w:t xml:space="preserve"> </w:t>
      </w:r>
      <w:r>
        <w:rPr>
          <w:bCs/>
          <w:b/>
        </w:rPr>
        <w:t xml:space="preserve">Ghana Accra</w:t>
      </w:r>
      <w:r>
        <w:t xml:space="preserve"> </w:t>
      </w:r>
      <w:r>
        <w:t xml:space="preserve">can inspire a new generation of scientists who are not only globally competitive but also deeply rooted in their local community.</w:t>
      </w:r>
      <w:r>
        <w:t xml:space="preserve"> </w:t>
      </w:r>
      <w:r>
        <w:t xml:space="preserve">Furthermore, the practical application of astronomical knowledge—such as understanding weather patterns via satellite data or improving agricultural cycles through celestial timing—is directly relevant to the livelihoods surrounding</w:t>
      </w:r>
      <w:r>
        <w:t xml:space="preserve"> </w:t>
      </w:r>
      <w:r>
        <w:rPr>
          <w:bCs/>
          <w:b/>
        </w:rPr>
        <w:t xml:space="preserve">Ghana Accra</w:t>
      </w:r>
      <w:r>
        <w:t xml:space="preserve">. Thus, an</w:t>
      </w:r>
      <w:r>
        <w:t xml:space="preserve"> </w:t>
      </w:r>
      <w:r>
        <w:rPr>
          <w:bCs/>
          <w:b/>
        </w:rPr>
        <w:t xml:space="preserve">Astronomer</w:t>
      </w:r>
      <w:r>
        <w:t xml:space="preserve"> </w:t>
      </w:r>
      <w:r>
        <w:t xml:space="preserve">is not just a distant figure in a tower but a potential contributor to local sustainable development.</w:t>
      </w:r>
    </w:p>
    <w:bookmarkEnd w:id="22"/>
    <w:bookmarkStart w:id="23" w:name="X879f8824f00e4b7cdc867c94f7428d8ff11af46"/>
    <w:p>
      <w:pPr>
        <w:pStyle w:val="Heading2"/>
      </w:pPr>
      <w:r>
        <w:t xml:space="preserve">IV. Challenges and Opportunities for Educational Development</w:t>
      </w:r>
    </w:p>
    <w:p>
      <w:pPr>
        <w:pStyle w:val="FirstParagraph"/>
      </w:pPr>
      <w:r>
        <w:t xml:space="preserve">While the enthusiasm for science is high in</w:t>
      </w:r>
      <w:r>
        <w:t xml:space="preserve"> </w:t>
      </w:r>
      <w:r>
        <w:rPr>
          <w:bCs/>
          <w:b/>
        </w:rPr>
        <w:t xml:space="preserve">Ghana Accra</w:t>
      </w:r>
      <w:r>
        <w:t xml:space="preserve">, challenges remain. Access to advanced observational equipment can be limited, and curriculum integration varies across schools. However, the digital age offers new pathways for an aspiring</w:t>
      </w:r>
      <w:r>
        <w:t xml:space="preserve"> </w:t>
      </w:r>
      <w:r>
        <w:rPr>
          <w:bCs/>
          <w:b/>
        </w:rPr>
        <w:t xml:space="preserve">Astronomer</w:t>
      </w:r>
      <w:r>
        <w:t xml:space="preserve">. Online databases, citizen science projects, and mobile astronomy apps allow students in</w:t>
      </w:r>
      <w:r>
        <w:t xml:space="preserve"> </w:t>
      </w:r>
      <w:r>
        <w:rPr>
          <w:bCs/>
          <w:b/>
        </w:rPr>
        <w:t xml:space="preserve">Ghana Accra</w:t>
      </w:r>
      <w:r>
        <w:t xml:space="preserve"> </w:t>
      </w:r>
      <w:r>
        <w:t xml:space="preserve">to participate in real-time global observations. This democratization of data means that an individual in Accra can contribute to research alongside peers in Europe or North America.</w:t>
      </w:r>
      <w:r>
        <w:t xml:space="preserve"> </w:t>
      </w:r>
      <w:r>
        <w:t xml:space="preserve">The book underscores the collaborative nature of modern astronomy. Similarly, educational strategies for</w:t>
      </w:r>
      <w:r>
        <w:t xml:space="preserve"> </w:t>
      </w:r>
      <w:r>
        <w:rPr>
          <w:bCs/>
          <w:b/>
        </w:rPr>
        <w:t xml:space="preserve">Ghana Accra</w:t>
      </w:r>
      <w:r>
        <w:t xml:space="preserve"> </w:t>
      </w:r>
      <w:r>
        <w:t xml:space="preserve">should emphasize collaboration between local universities, international partners, and community organizations. By framing the</w:t>
      </w:r>
      <w:r>
        <w:t xml:space="preserve"> </w:t>
      </w:r>
      <w:r>
        <w:rPr>
          <w:bCs/>
          <w:b/>
        </w:rPr>
        <w:t xml:space="preserve">Astronomer</w:t>
      </w:r>
      <w:r>
        <w:t xml:space="preserve"> </w:t>
      </w:r>
      <w:r>
        <w:t xml:space="preserve">as a community scientist, we can encourage more inclusive participation in STEM (Science, Technology, Engineering, and Mathematics) fields. This shift is crucial for</w:t>
      </w:r>
      <w:r>
        <w:t xml:space="preserve"> </w:t>
      </w:r>
      <w:r>
        <w:rPr>
          <w:bCs/>
          <w:b/>
        </w:rPr>
        <w:t xml:space="preserve">Ghana Accra</w:t>
      </w:r>
      <w:r>
        <w:t xml:space="preserve">, where empowering youth through science can lead to significant social mobility and innovation.</w:t>
      </w:r>
    </w:p>
    <w:bookmarkEnd w:id="23"/>
    <w:bookmarkStart w:id="24" w:name="v.-conclusion-looking-up-from-accra"/>
    <w:p>
      <w:pPr>
        <w:pStyle w:val="Heading2"/>
      </w:pPr>
      <w:r>
        <w:t xml:space="preserve">V. Conclusion: Looking Up from Accra</w:t>
      </w:r>
    </w:p>
    <w:p>
      <w:pPr>
        <w:pStyle w:val="FirstParagraph"/>
      </w:pPr>
      <w:r>
        <w:t xml:space="preserve">In conclusion, this book report on the life and work of an</w:t>
      </w:r>
      <w:r>
        <w:t xml:space="preserve"> </w:t>
      </w:r>
      <w:r>
        <w:rPr>
          <w:bCs/>
          <w:b/>
        </w:rPr>
        <w:t xml:space="preserve">Astronomer</w:t>
      </w:r>
      <w:r>
        <w:t xml:space="preserve"> </w:t>
      </w:r>
      <w:r>
        <w:t xml:space="preserve">highlights the universal relevance of scientific inquiry while stressing the importance of local context. For readers in</w:t>
      </w:r>
      <w:r>
        <w:t xml:space="preserve"> </w:t>
      </w:r>
      <w:r>
        <w:rPr>
          <w:bCs/>
          <w:b/>
        </w:rPr>
        <w:t xml:space="preserve">Ghana Accra</w:t>
      </w:r>
      <w:r>
        <w:t xml:space="preserve">, astronomy is not a foreign concept but a continuation of ancient traditions adapted for modern times. The discipline, curiosity, and collaborative spirit exhibited by an</w:t>
      </w:r>
      <w:r>
        <w:t xml:space="preserve"> </w:t>
      </w:r>
      <w:r>
        <w:rPr>
          <w:bCs/>
          <w:b/>
        </w:rPr>
        <w:t xml:space="preserve">Astronomer</w:t>
      </w:r>
      <w:r>
        <w:t xml:space="preserve"> </w:t>
      </w:r>
      <w:r>
        <w:t xml:space="preserve">serve as a blueprint for educational excellence.</w:t>
      </w:r>
      <w:r>
        <w:t xml:space="preserve"> </w:t>
      </w:r>
      <w:r>
        <w:t xml:space="preserve">As</w:t>
      </w:r>
      <w:r>
        <w:t xml:space="preserve"> </w:t>
      </w:r>
      <w:r>
        <w:rPr>
          <w:bCs/>
          <w:b/>
        </w:rPr>
        <w:t xml:space="preserve">Ghana Accra</w:t>
      </w:r>
      <w:r>
        <w:t xml:space="preserve"> </w:t>
      </w:r>
      <w:r>
        <w:t xml:space="preserve">continues to grow, it is imperative that its citizens look up to the stars not only in wonder but also in pursuit of knowledge. By embracing the spirit of astronomy, communities can foster innovation, preserve cultural heritage through science history, and prepare for a future where Ghana plays a pivotal role in the global scientific community. The journey of an</w:t>
      </w:r>
      <w:r>
        <w:t xml:space="preserve"> </w:t>
      </w:r>
      <w:r>
        <w:rPr>
          <w:bCs/>
          <w:b/>
        </w:rPr>
        <w:t xml:space="preserve">Astronomer</w:t>
      </w:r>
      <w:r>
        <w:t xml:space="preserve"> </w:t>
      </w:r>
      <w:r>
        <w:t xml:space="preserve">is infinite, much like the curiosity it inspires in every student and citizen within</w:t>
      </w:r>
      <w:r>
        <w:t xml:space="preserve"> </w:t>
      </w:r>
      <w:r>
        <w:rPr>
          <w:bCs/>
          <w:b/>
        </w:rPr>
        <w:t xml:space="preserve">Ghana Accra</w:t>
      </w:r>
      <w:r>
        <w:t xml:space="preserve">.</w:t>
      </w:r>
    </w:p>
    <w:p>
      <w:pPr>
        <w:pStyle w:val="BodyText"/>
      </w:pPr>
      <w:r>
        <w:t xml:space="preserve">Prepared for Academic Review | Focus: Ghana Accra | Subject: Astronomer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Book Report: Illuminating the Skies of Ghana Accra</dc:title>
  <dc:creator/>
  <dc:language>en</dc:language>
  <cp:keywords/>
  <dcterms:created xsi:type="dcterms:W3CDTF">2026-07-29T14:26:33Z</dcterms:created>
  <dcterms:modified xsi:type="dcterms:W3CDTF">2026-07-29T14:26:33Z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