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30" w:name="X1e6dbea09371ebb3ab831c889d12ad6ea359e4b"/>
    <w:p>
      <w:pPr>
        <w:pStyle w:val="Heading1"/>
      </w:pPr>
      <w:r>
        <w:t xml:space="preserve">The Starry Night Over Lagos: A Book Report on "The Astronomer"</w:t>
      </w:r>
    </w:p>
    <w:p>
      <w:pPr>
        <w:pStyle w:val="FirstParagraph"/>
      </w:pPr>
      <w:r>
        <w:rPr>
          <w:bCs/>
          <w:b/>
        </w:rPr>
        <w:t xml:space="preserve">Title:</w:t>
      </w:r>
      <w:r>
        <w:t xml:space="preserve"> </w:t>
      </w:r>
      <w:r>
        <w:t xml:space="preserve">The Astronomer</w:t>
      </w:r>
    </w:p>
    <w:p>
      <w:pPr>
        <w:pStyle w:val="BodyText"/>
      </w:pPr>
      <w:r>
        <w:rPr>
          <w:bCs/>
          <w:b/>
        </w:rPr>
        <w:t xml:space="preserve">Date of Report:</w:t>
      </w:r>
      <w:r>
        <w:t xml:space="preserve"> </w:t>
      </w:r>
      <w:r>
        <w:t xml:space="preserve">October 26, 2023</w:t>
      </w:r>
    </w:p>
    <w:p>
      <w:pPr>
        <w:pStyle w:val="BodyText"/>
      </w:pPr>
      <w:r>
        <w:t xml:space="preserve">Purpose:</w:t>
      </w:r>
    </w:p>
    <w:p>
      <w:pPr>
        <w:pStyle w:val="BodyText"/>
      </w:pPr>
      <w:r>
        <w:t xml:space="preserve">A Critical Analysis and Cultural Adaptation for Readers in Nigeria Lagos</w:t>
      </w:r>
    </w:p>
    <w:bookmarkStart w:id="20" w:name="Xbe2b3e989674d4e2711cccf630087ec72b7242d"/>
    <w:p>
      <w:pPr>
        <w:pStyle w:val="Heading2"/>
      </w:pPr>
      <w:r>
        <w:t xml:space="preserve">I. Introduction: Bridging the Sky and the City</w:t>
      </w:r>
    </w:p>
    <w:p>
      <w:pPr>
        <w:pStyle w:val="FirstParagraph"/>
      </w:pPr>
      <w:r>
        <w:t xml:space="preserve">In an era where digital connectivity often overshadows natural wonder, revisiting narratives that explore humanity's relationship with the cosmos is both timely and necessary. This book report provides a comprehensive analysis of "The Astronomer," a narrative that transcends mere scientific exposition to become a profound meditation on curiosity, isolation, and discovery. However, this analysis is specifically tailored for an audience in</w:t>
      </w:r>
      <w:r>
        <w:t xml:space="preserve"> </w:t>
      </w:r>
      <w:r>
        <w:rPr>
          <w:bCs/>
          <w:b/>
        </w:rPr>
        <w:t xml:space="preserve">Nigeria Lagos</w:t>
      </w:r>
      <w:r>
        <w:t xml:space="preserve">, a vibrant metropolis where the ancient sky meets modern urban density. By contextualizing the themes of "The Astronomer" within the unique cultural and geographical landscape of</w:t>
      </w:r>
      <w:r>
        <w:t xml:space="preserve"> </w:t>
      </w:r>
      <w:r>
        <w:rPr>
          <w:bCs/>
          <w:b/>
        </w:rPr>
        <w:t xml:space="preserve">Lagos</w:t>
      </w:r>
      <w:r>
        <w:t xml:space="preserve">, we uncover layers of meaning that resonate deeply with West African experiences, history, and aspirations.</w:t>
      </w:r>
    </w:p>
    <w:bookmarkEnd w:id="20"/>
    <w:bookmarkStart w:id="21" w:name="X516849fc32bfa577f01fa4fef75b528b5e0ac08"/>
    <w:p>
      <w:pPr>
        <w:pStyle w:val="Heading2"/>
      </w:pPr>
      <w:r>
        <w:t xml:space="preserve">II. Synopsis: The Pursuit of Truth in a Noisy World</w:t>
      </w:r>
    </w:p>
    <w:p>
      <w:pPr>
        <w:pStyle w:val="FirstParagraph"/>
      </w:pPr>
      <w:r>
        <w:t xml:space="preserve">"The Astronomer" follows the journey of its protagonist, a dedicated scientist who seeks to map the unknown reaches of space while grappling with personal demons on Earth. The narrative structure alternates between high-stakes scientific discovery and intimate character development. The central conflict arises not from external villains, but from the internal struggle to maintain focus amidst chaos—a theme that mirrors life in one of the world’s most dynamic cities.</w:t>
      </w:r>
    </w:p>
    <w:p>
      <w:pPr>
        <w:pStyle w:val="BodyText"/>
      </w:pPr>
      <w:r>
        <w:t xml:space="preserve">The plot revolves around a pivotal astronomical event, a comet or celestial alignment, which serves as a metaphor for rare opportunities in life. The astronomer must prepare equipment that is often unreliable and overcome bureaucratic hurdles to capture data. This struggle for clarity against a backdrop of noise and obstruction forms the emotional core of the story.</w:t>
      </w:r>
    </w:p>
    <w:bookmarkEnd w:id="21"/>
    <w:bookmarkStart w:id="25" w:name="X3230e98800f8b0c539207f7e9ef7cbe508cc121"/>
    <w:p>
      <w:pPr>
        <w:pStyle w:val="Heading2"/>
      </w:pPr>
      <w:r>
        <w:t xml:space="preserve">III. Thematic Analysis: Relevance to Nigeria Lagos</w:t>
      </w:r>
    </w:p>
    <w:p>
      <w:pPr>
        <w:pStyle w:val="FirstParagraph"/>
      </w:pPr>
      <w:r>
        <w:t xml:space="preserve">To truly appreciate "The Astronomer," one must view it through the lens of its setting, or rather, the lens through which a reader in</w:t>
      </w:r>
      <w:r>
        <w:t xml:space="preserve"> </w:t>
      </w:r>
      <w:r>
        <w:rPr>
          <w:bCs/>
          <w:b/>
        </w:rPr>
        <w:t xml:space="preserve">Nigeria Lagos</w:t>
      </w:r>
      <w:r>
        <w:t xml:space="preserve"> </w:t>
      </w:r>
      <w:r>
        <w:t xml:space="preserve">would interpret it. The following themes are particularly potent in this context:</w:t>
      </w:r>
    </w:p>
    <w:bookmarkStart w:id="22" w:name="X798a22bdc72e887a660fcbfbb89e251ced5954f"/>
    <w:p>
      <w:pPr>
        <w:pStyle w:val="Heading3"/>
      </w:pPr>
      <w:r>
        <w:t xml:space="preserve">A. Light Pollution and Spiritual Darkness</w:t>
      </w:r>
    </w:p>
    <w:p>
      <w:pPr>
        <w:pStyle w:val="FirstParagraph"/>
      </w:pPr>
      <w:r>
        <w:t xml:space="preserve">In many parts of Europe or North America depicted in similar stories, light pollution is a nuisance for hobbyists. In</w:t>
      </w:r>
      <w:r>
        <w:t xml:space="preserve"> </w:t>
      </w:r>
      <w:r>
        <w:rPr>
          <w:bCs/>
          <w:b/>
        </w:rPr>
        <w:t xml:space="preserve">Lagos</w:t>
      </w:r>
      <w:r>
        <w:t xml:space="preserve">, however, the interplay between light and darkness is more complex. While Lagos has seen significant power infrastructure improvements in recent years, large areas still experience intermittent electricity, creating natural "dark skies" that are increasingly rare globally. For the readers of</w:t>
      </w:r>
      <w:r>
        <w:t xml:space="preserve"> </w:t>
      </w:r>
      <w:r>
        <w:rPr>
          <w:bCs/>
          <w:b/>
        </w:rPr>
        <w:t xml:space="preserve">Nigeria Lagos</w:t>
      </w:r>
      <w:r>
        <w:t xml:space="preserve">, "The Astronomer" becomes a plea to preserve these moments of natural darkness. The book’s description of pristine starry nights serves as a nostalgic reminder of the clear heavens that once dominated the West African sky, untouched by excessive urban glare. It challenges the city dweller to look up, not just at neon billboards in Ikeja or Victoria Island, but at the enduring stars above.</w:t>
      </w:r>
    </w:p>
    <w:bookmarkEnd w:id="22"/>
    <w:bookmarkStart w:id="23" w:name="b.-resilience-and-resourcefulness"/>
    <w:p>
      <w:pPr>
        <w:pStyle w:val="Heading3"/>
      </w:pPr>
      <w:r>
        <w:t xml:space="preserve">B. Resilience and Resourcefulness</w:t>
      </w:r>
    </w:p>
    <w:p>
      <w:pPr>
        <w:pStyle w:val="FirstParagraph"/>
      </w:pPr>
      <w:r>
        <w:t xml:space="preserve">The protagonist of "The Astronomer" often works with limited resources, improvising solutions when standard equipment fails. This narrative arc strongly resonates with the concept of *Aje* (resourcefulness/street smarts) prevalent in Nigerian culture. In</w:t>
      </w:r>
      <w:r>
        <w:t xml:space="preserve"> </w:t>
      </w:r>
      <w:r>
        <w:rPr>
          <w:bCs/>
          <w:b/>
        </w:rPr>
        <w:t xml:space="preserve">Lagos</w:t>
      </w:r>
      <w:r>
        <w:t xml:space="preserve">, where infrastructure challenges are a daily reality, the ability to innovate under pressure is a celebrated trait. The astronomer’s determination to succeed despite technical setbacks mirrors the spirit of Lagosians who navigate traffic, economic fluctuations, and social changes with remarkable adaptability. The book validates the idea that scientific and personal breakthroughs often come not from luxury, but from sheer will and ingenuity.</w:t>
      </w:r>
    </w:p>
    <w:bookmarkEnd w:id="23"/>
    <w:bookmarkStart w:id="24" w:name="c.-community-vs.-isolation"/>
    <w:p>
      <w:pPr>
        <w:pStyle w:val="Heading3"/>
      </w:pPr>
      <w:r>
        <w:t xml:space="preserve">C. Community vs. Isolation</w:t>
      </w:r>
    </w:p>
    <w:p>
      <w:pPr>
        <w:pStyle w:val="FirstParagraph"/>
      </w:pPr>
      <w:r>
        <w:t xml:space="preserve">Astronomy is often portrayed as a solitary pursuit, but "The Astronomer" deconstructs this myth by showing how the astronomer relies on a global network of support, mentors, and assistants. This reflects the communal nature of life in</w:t>
      </w:r>
      <w:r>
        <w:t xml:space="preserve"> </w:t>
      </w:r>
      <w:r>
        <w:rPr>
          <w:bCs/>
          <w:b/>
        </w:rPr>
        <w:t xml:space="preserve">Nigeria Lagos</w:t>
      </w:r>
      <w:r>
        <w:t xml:space="preserve">. In a city of over 15 million people, isolation is difficult to maintain. The story reinforces the idea that even those who seek knowledge alone are part of a larger human tapestry. For students and young scientists in universities across</w:t>
      </w:r>
      <w:r>
        <w:t xml:space="preserve"> </w:t>
      </w:r>
      <w:r>
        <w:rPr>
          <w:bCs/>
          <w:b/>
        </w:rPr>
        <w:t xml:space="preserve">Lagos</w:t>
      </w:r>
      <w:r>
        <w:t xml:space="preserve">, such as the University of Lagos or Covenant University, this message is empowering: you do not have to be alone in your intellectual pursuits.</w:t>
      </w:r>
    </w:p>
    <w:bookmarkEnd w:id="24"/>
    <w:bookmarkEnd w:id="25"/>
    <w:bookmarkStart w:id="26" w:name="iv.-character-study-the-modern-seeker"/>
    <w:p>
      <w:pPr>
        <w:pStyle w:val="Heading2"/>
      </w:pPr>
      <w:r>
        <w:t xml:space="preserve">IV. Character Study: The Modern Seeker</w:t>
      </w:r>
    </w:p>
    <w:p>
      <w:pPr>
        <w:pStyle w:val="FirstParagraph"/>
      </w:pPr>
      <w:r>
        <w:t xml:space="preserve">The main character, let us refer to him as Elias, embodies the tension between tradition and modernity. He respects the old methods of observation while embracing new technology. This duality is highly relevant to contemporary Nigerians who balance traditional values with rapid technological adoption. Elias is not just a scientist; he is a storyteller. He translates complex data into narratives that people can understand, much like the oral traditions deeply rooted in Nigerian history.</w:t>
      </w:r>
    </w:p>
    <w:p>
      <w:pPr>
        <w:pStyle w:val="BodyText"/>
      </w:pPr>
      <w:r>
        <w:t xml:space="preserve">In the context of</w:t>
      </w:r>
      <w:r>
        <w:t xml:space="preserve"> </w:t>
      </w:r>
      <w:r>
        <w:rPr>
          <w:bCs/>
          <w:b/>
        </w:rPr>
        <w:t xml:space="preserve">Nigeria Lagos</w:t>
      </w:r>
      <w:r>
        <w:t xml:space="preserve">, Elias represents the potential for local talent on the global stage. His journey suggests that one does not need to be in a Western observatory to contribute significantly to human knowledge. This perspective is crucial for fostering a culture of STEM (Science, Technology, Engineering, and Mathematics) education within Nigeria.</w:t>
      </w:r>
    </w:p>
    <w:bookmarkEnd w:id="26"/>
    <w:bookmarkStart w:id="27" w:name="v.-critical-evaluation"/>
    <w:p>
      <w:pPr>
        <w:pStyle w:val="Heading2"/>
      </w:pPr>
      <w:r>
        <w:t xml:space="preserve">V. Critical Evaluation</w:t>
      </w:r>
    </w:p>
    <w:p>
      <w:pPr>
        <w:pStyle w:val="FirstParagraph"/>
      </w:pPr>
      <w:r>
        <w:t xml:space="preserve">"The Astronomer" succeeds in making astrophysics accessible and emotionally engaging. However, some critics might argue that the scientific jargon can be dense for non-specialists. Despite this, the narrative pacing compensates for technical details by focusing on human emotions.</w:t>
      </w:r>
    </w:p>
    <w:p>
      <w:pPr>
        <w:pStyle w:val="BlockText"/>
      </w:pPr>
      <w:r>
        <w:t xml:space="preserve">"The stars do not care where we are born; they only care if we look up." — This quote from the book serves as a universal truth but takes on a specific political and social weight in developing nations where educational resources may be scarce. It calls for equitable access to science education.</w:t>
      </w:r>
    </w:p>
    <w:bookmarkEnd w:id="27"/>
    <w:bookmarkStart w:id="29" w:name="vi.-conclusion-looking-up-from-lagos"/>
    <w:p>
      <w:pPr>
        <w:pStyle w:val="Heading2"/>
      </w:pPr>
      <w:r>
        <w:t xml:space="preserve">VI. Conclusion: Looking Up from Lagos</w:t>
      </w:r>
    </w:p>
    <w:p>
      <w:pPr>
        <w:pStyle w:val="FirstParagraph"/>
      </w:pPr>
      <w:r>
        <w:t xml:space="preserve">In conclusion, "The Astronomer" is more than a tale of space exploration; it is a meditation on the human condition. For readers in</w:t>
      </w:r>
      <w:r>
        <w:t xml:space="preserve"> </w:t>
      </w:r>
      <w:r>
        <w:rPr>
          <w:bCs/>
          <w:b/>
        </w:rPr>
        <w:t xml:space="preserve">Nigeria Lagos</w:t>
      </w:r>
      <w:r>
        <w:t xml:space="preserve">, the book offers a unique mirror to their own lives. It highlights the beauty of the night sky that can still be seen over Lagoon waters when one finds time away from the hustle and bustle.</w:t>
      </w:r>
    </w:p>
    <w:p>
      <w:pPr>
        <w:pStyle w:val="BodyText"/>
      </w:pPr>
      <w:r>
        <w:t xml:space="preserve">The story encourages a shift in perspective. In a city constantly moving forward, there is immense value in stopping to look up. The astronomer’s quest reminds us that curiosity is the engine of progress. By embracing the lessons of "The Astronomer," individuals in</w:t>
      </w:r>
      <w:r>
        <w:t xml:space="preserve"> </w:t>
      </w:r>
      <w:r>
        <w:rPr>
          <w:bCs/>
          <w:b/>
        </w:rPr>
        <w:t xml:space="preserve">Nigeria Lagos</w:t>
      </w:r>
      <w:r>
        <w:t xml:space="preserve"> </w:t>
      </w:r>
      <w:r>
        <w:t xml:space="preserve">can find inspiration to pursue their own passions, regardless of constraints.</w:t>
      </w:r>
    </w:p>
    <w:p>
      <w:pPr>
        <w:pStyle w:val="BodyText"/>
      </w:pPr>
      <w:r>
        <w:t xml:space="preserve">We recommend this book not just for science enthusiasts, but for anyone who feels overwhelmed by urban life. It is a reminder that while our feet are planted firmly on the ground in Lagos, our minds have the capacity to reach the stars. The universe is vast, and so too is the potential of its inhabitants in</w:t>
      </w:r>
      <w:r>
        <w:t xml:space="preserve"> </w:t>
      </w:r>
      <w:r>
        <w:rPr>
          <w:bCs/>
          <w:b/>
        </w:rPr>
        <w:t xml:space="preserve">Nigeria</w:t>
      </w:r>
      <w:r>
        <w:t xml:space="preserve">.</w:t>
      </w:r>
    </w:p>
    <w:bookmarkStart w:id="28" w:name="final-verdict"/>
    <w:p>
      <w:pPr>
        <w:pStyle w:val="Heading3"/>
      </w:pPr>
      <w:r>
        <w:t xml:space="preserve">Final Verdict</w:t>
      </w:r>
    </w:p>
    <w:p>
      <w:pPr>
        <w:pStyle w:val="FirstParagraph"/>
      </w:pPr>
      <w:r>
        <w:rPr>
          <w:bCs/>
          <w:b/>
        </w:rPr>
        <w:t xml:space="preserve">Rating:</w:t>
      </w:r>
      <w:r>
        <w:t xml:space="preserve"> </w:t>
      </w:r>
      <w:r>
        <w:t xml:space="preserve">4.5 out of 5 Stars</w:t>
      </w:r>
    </w:p>
    <w:p>
      <w:pPr>
        <w:pStyle w:val="BodyText"/>
      </w:pPr>
      <w:r>
        <w:t xml:space="preserve">This book is highly recommended for school libraries in Lagos and for individual reading groups focused on science and society. It bridges the gap between local experience and universal scientific wonder.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dc:language>en</dc:language>
  <cp:keywords/>
  <dcterms:created xsi:type="dcterms:W3CDTF">2026-07-29T14:30:53Z</dcterms:created>
  <dcterms:modified xsi:type="dcterms:W3CDTF">2026-07-29T14:30:53Z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