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Russia</w:t>
      </w:r>
      <w:r>
        <w:t xml:space="preserve"> </w:t>
      </w:r>
      <w:r>
        <w:t xml:space="preserve">Saint</w:t>
      </w:r>
      <w:r>
        <w:t xml:space="preserve"> </w:t>
      </w:r>
      <w:r>
        <w:t xml:space="preserve">Petersburg</w:t>
      </w:r>
    </w:p>
    <w:bookmarkStart w:id="28" w:name="Xc964cece1c8dd37518740080998eecc26c2c9ad"/>
    <w:p>
      <w:pPr>
        <w:pStyle w:val="Heading1"/>
      </w:pPr>
      <w:r>
        <w:t xml:space="preserve">Astronomer: A Critical Analysis and Cultural Contextualization for Russia Saint Petersburg</w:t>
      </w:r>
    </w:p>
    <w:p>
      <w:pPr>
        <w:pStyle w:val="FirstParagraph"/>
      </w:pPr>
      <w:r>
        <w:br/>
      </w:r>
    </w:p>
    <w:p>
      <w:pPr>
        <w:pStyle w:val="BodyText"/>
      </w:pPr>
      <w:r>
        <w:rPr>
          <w:bCs/>
          <w:b/>
        </w:rPr>
        <w:t xml:space="preserve">Date:</w:t>
      </w:r>
      <w:r>
        <w:t xml:space="preserve"> </w:t>
      </w:r>
      <w:r>
        <w:t xml:space="preserve">October 24, 2023</w:t>
      </w:r>
      <w:r>
        <w:br/>
      </w:r>
      <w:r>
        <w:rPr>
          <w:bCs/>
          <w:b/>
        </w:rPr>
        <w:t xml:space="preserve">Subject:</w:t>
      </w:r>
      <w:r>
        <w:t xml:space="preserve"> </w:t>
      </w:r>
      <w:r>
        <w:t xml:space="preserve">Literary and Scientific Review</w:t>
      </w:r>
      <w:r>
        <w:br/>
      </w:r>
    </w:p>
    <w:p>
      <w:pPr>
        <w:pStyle w:val="BodyText"/>
      </w:pPr>
      <w:r>
        <w:t xml:space="preserve">Location Focus:: Russia, Saint Petersburg</w:t>
      </w:r>
    </w:p>
    <w:p>
      <w:r>
        <w:pict>
          <v:rect style="width:0;height:1.5pt" o:hralign="center" o:hrstd="t" o:hr="t"/>
        </w:pict>
      </w:r>
    </w:p>
    <w:bookmarkStart w:id="20" w:name="i.-introduction"/>
    <w:p>
      <w:pPr>
        <w:pStyle w:val="Heading2"/>
      </w:pPr>
      <w:r>
        <w:t xml:space="preserve">I. Introduction</w:t>
      </w:r>
    </w:p>
    <w:p>
      <w:pPr>
        <w:pStyle w:val="FirstParagraph"/>
      </w:pPr>
      <w:r>
        <w:br/>
      </w:r>
      <w:r>
        <w:t xml:space="preserve">"Astronomer" is not merely a title of a profession; it represents an archetypal figure in literature and science that bridges the gap between terrestrial observation and celestial mystery. This book report aims to explore the multifaceted nature of the</w:t>
      </w:r>
      <w:r>
        <w:t xml:space="preserve"> </w:t>
      </w:r>
      <w:r>
        <w:t xml:space="preserve">Astronomer</w:t>
      </w:r>
      <w:r>
        <w:t xml:space="preserve"> </w:t>
      </w:r>
      <w:r>
        <w:t xml:space="preserve">as depicted in various literary works, scientific biographies, and philosophical essays. However, this analysis is uniquely tailored for an audience in</w:t>
      </w:r>
      <w:r>
        <w:t xml:space="preserve"> </w:t>
      </w:r>
      <w:r>
        <w:rPr>
          <w:bCs/>
          <w:b/>
        </w:rPr>
        <w:t xml:space="preserve">Russia Saint Petersburg</w:t>
      </w:r>
      <w:r>
        <w:t xml:space="preserve">, a city where the history of astronomy is deeply intertwined with national pride, imperial ambition, and the harsh beauty of northern latitudes. For readers in</w:t>
      </w:r>
      <w:r>
        <w:t xml:space="preserve"> </w:t>
      </w:r>
      <w:r>
        <w:rPr>
          <w:iCs/>
          <w:i/>
        </w:rPr>
        <w:t xml:space="preserve">Russia Saint Petersburg</w:t>
      </w:r>
      <w:r>
        <w:t xml:space="preserve">, understanding the role of the astronomer requires navigating through a rich tapestry of cultural heritage that includes the Pulkovo Observatory, a cornerstone of Russian science located on the very soil under discussion here.</w:t>
      </w:r>
    </w:p>
    <w:bookmarkEnd w:id="20"/>
    <w:bookmarkStart w:id="21" w:name="Xcb0eab9f96308f99a4472dcc2be1e4aef58094e"/>
    <w:p>
      <w:pPr>
        <w:pStyle w:val="Heading2"/>
      </w:pPr>
      <w:r>
        <w:t xml:space="preserve">II. The Historical Weight: Astronomy in Russia Saint Petersburg</w:t>
      </w:r>
    </w:p>
    <w:p>
      <w:pPr>
        <w:pStyle w:val="FirstParagraph"/>
      </w:pPr>
      <w:r>
        <w:br/>
      </w:r>
      <w:r>
        <w:t xml:space="preserve">To discuss the</w:t>
      </w:r>
      <w:r>
        <w:t xml:space="preserve"> </w:t>
      </w:r>
      <w:r>
        <w:t xml:space="preserve">Astronomer</w:t>
      </w:r>
      <w:r>
        <w:t xml:space="preserve"> </w:t>
      </w:r>
      <w:r>
        <w:t xml:space="preserve">in this context is to acknowledge that</w:t>
      </w:r>
      <w:r>
        <w:t xml:space="preserve"> </w:t>
      </w:r>
      <w:r>
        <w:rPr>
          <w:bCs/>
          <w:b/>
        </w:rPr>
        <w:t xml:space="preserve">Russia Saint Petersburg</w:t>
      </w:r>
      <w:r>
        <w:t xml:space="preserve"> </w:t>
      </w:r>
      <w:r>
        <w:t xml:space="preserve">is one of the world’s most significant historical hubs for astronomical research. Founded by Peter the Great, St. Petersburg was designed as a "window to the West," and astronomy was one of the first disciplines to benefit from this opening. The Pulkovo Observatory, established in 1839 just outside the city center, became one of the finest observatories in Europe during its time.</w:t>
      </w:r>
    </w:p>
    <w:p>
      <w:pPr>
        <w:pStyle w:val="BodyText"/>
      </w:pPr>
      <w:r>
        <w:t xml:space="preserve">For a reader in</w:t>
      </w:r>
      <w:r>
        <w:t xml:space="preserve"> </w:t>
      </w:r>
      <w:r>
        <w:rPr>
          <w:bCs/>
          <w:b/>
        </w:rPr>
        <w:t xml:space="preserve">Russia Saint Petersburg</w:t>
      </w:r>
      <w:r>
        <w:t xml:space="preserve">, the figure of the astronomer is not abstract. It is embodied by giants such as Friedrich Georg Wilhelm von Struve, who conducted groundbreaking geodetic surveys and star catalogs from Pulkovo. The narrative of an "Astronomer" here cannot be separated from the physical reality of observing stars through heavy fog, limited light pollution in earlier centuries, and the extreme challenge of long winters. This geographical specificity adds a layer of resilience to the profession that is often overlooked in Western-centric literary analyses.</w:t>
      </w:r>
    </w:p>
    <w:bookmarkEnd w:id="21"/>
    <w:bookmarkStart w:id="24" w:name="Xefd0285c66474652d9f4d39bb1bb694535988f0"/>
    <w:p>
      <w:pPr>
        <w:pStyle w:val="Heading2"/>
      </w:pPr>
      <w:r>
        <w:t xml:space="preserve">III. The Astronomer as Literary Archetype</w:t>
      </w:r>
    </w:p>
    <w:p>
      <w:pPr>
        <w:pStyle w:val="FirstParagraph"/>
      </w:pPr>
      <w:r>
        <w:br/>
      </w:r>
      <w:r>
        <w:t xml:space="preserve">In literature, the</w:t>
      </w:r>
      <w:r>
        <w:t xml:space="preserve"> </w:t>
      </w:r>
      <w:r>
        <w:t xml:space="preserve">Astronomer</w:t>
      </w:r>
      <w:r>
        <w:t xml:space="preserve"> </w:t>
      </w:r>
      <w:r>
        <w:t xml:space="preserve">often serves as a symbol of obsession, isolation, and the pursuit of ultimate truth. Whether in Gothic horror or romantic poetry, the astronomer is frequently depicted as someone who looks up while others look around. This duality is particularly poignant in</w:t>
      </w:r>
      <w:r>
        <w:t xml:space="preserve"> </w:t>
      </w:r>
      <w:r>
        <w:rPr>
          <w:bCs/>
          <w:b/>
        </w:rPr>
        <w:t xml:space="preserve">Russia Saint Petersburg</w:t>
      </w:r>
      <w:r>
        <w:t xml:space="preserve">, a city renowned for its literary traditions involving alienation and existential dread.</w:t>
      </w:r>
    </w:p>
    <w:bookmarkStart w:id="22" w:name="a.-isolation-and-the-northern-sky"/>
    <w:p>
      <w:pPr>
        <w:pStyle w:val="Heading3"/>
      </w:pPr>
      <w:r>
        <w:t xml:space="preserve">A. Isolation and The Northern Sky</w:t>
      </w:r>
    </w:p>
    <w:p>
      <w:pPr>
        <w:pStyle w:val="FirstParagraph"/>
      </w:pPr>
      <w:r>
        <w:br/>
      </w:r>
      <w:r>
        <w:t xml:space="preserve">Unlike astronomers in tropical regions who have clear skies year-round, the astronomer in</w:t>
      </w:r>
      <w:r>
        <w:t xml:space="preserve"> </w:t>
      </w:r>
      <w:r>
        <w:rPr>
          <w:bCs/>
          <w:b/>
        </w:rPr>
        <w:t xml:space="preserve">Russia Saint Petersburg</w:t>
      </w:r>
      <w:r>
        <w:t xml:space="preserve"> </w:t>
      </w:r>
      <w:r>
        <w:t xml:space="preserve">contends with a sky that is often obscured by clouds for significant portions of the year. This introduces a literary theme of "waiting"—not just for celestial events, but for clarity. In Russian literature, from Dostoevsky to Akhmatova, waiting is a profound existential state. The astronomer’s struggle against the atmospheric conditions mirrors the broader human struggle against fate and nature.</w:t>
      </w:r>
    </w:p>
    <w:p>
      <w:pPr>
        <w:pStyle w:val="BlockText"/>
      </w:pPr>
      <w:r>
        <w:t xml:space="preserve">"The stars do not care for our weather; they shine regardless. But for us here in Saint Petersburg, their light feels like a distant hope, filtered through layers of ice and memory."</w:t>
      </w:r>
    </w:p>
    <w:p>
      <w:pPr>
        <w:pStyle w:val="FirstParagraph"/>
      </w:pPr>
      <w:r>
        <w:br/>
      </w:r>
    </w:p>
    <w:bookmarkEnd w:id="22"/>
    <w:bookmarkStart w:id="23" w:name="X8e987e5916418cbc19192b4ac8eba675f698fca"/>
    <w:p>
      <w:pPr>
        <w:pStyle w:val="Heading3"/>
      </w:pPr>
      <w:r>
        <w:t xml:space="preserve">B. The Intersection of Science and Mysticism</w:t>
      </w:r>
    </w:p>
    <w:p>
      <w:pPr>
        <w:pStyle w:val="FirstParagraph"/>
      </w:pPr>
      <w:r>
        <w:br/>
      </w:r>
      <w:r>
        <w:t xml:space="preserve">In many cultures, astronomy is purely empirical. However, in the cultural psyche of</w:t>
      </w:r>
      <w:r>
        <w:t xml:space="preserve"> </w:t>
      </w:r>
      <w:r>
        <w:rPr>
          <w:bCs/>
          <w:b/>
        </w:rPr>
        <w:t xml:space="preserve">Russia Saint Petersburg</w:t>
      </w:r>
      <w:r>
        <w:t xml:space="preserve">, there has always been a blend of rigorous science and mystical interpretation. The sky was not just data; it was destiny. Astrology, though scientifically debunked by modern astronomers, held sway in imperial courts and intellectual salons alike. Therefore, a book about an "Astronomer" must address this tension between the cold logic of physics and the warm ambiguity of poetry.</w:t>
      </w:r>
    </w:p>
    <w:bookmarkEnd w:id="23"/>
    <w:bookmarkEnd w:id="24"/>
    <w:bookmarkStart w:id="25" w:name="Xd90533c4a0e3cc0a84c3f78a96b6e8c1d15acfc"/>
    <w:p>
      <w:pPr>
        <w:pStyle w:val="Heading2"/>
      </w:pPr>
      <w:r>
        <w:t xml:space="preserve">IV. Contemporary Relevance: The Astronomer Today</w:t>
      </w:r>
    </w:p>
    <w:p>
      <w:pPr>
        <w:pStyle w:val="FirstParagraph"/>
      </w:pPr>
      <w:r>
        <w:br/>
      </w:r>
      <w:r>
        <w:t xml:space="preserve">Fast forward to the present day, and the role of the astronomer in</w:t>
      </w:r>
      <w:r>
        <w:t xml:space="preserve"> </w:t>
      </w:r>
      <w:r>
        <w:rPr>
          <w:bCs/>
          <w:b/>
        </w:rPr>
        <w:t xml:space="preserve">Russia Saint Petersburg</w:t>
      </w:r>
      <w:r>
        <w:t xml:space="preserve"> </w:t>
      </w:r>
      <w:r>
        <w:t xml:space="preserve">has evolved. With technological advancements, local observatories now collaborate with international networks. Yet, the romantic notion persists. For students and enthusiasts in</w:t>
      </w:r>
      <w:r>
        <w:t xml:space="preserve"> </w:t>
      </w:r>
      <w:r>
        <w:rPr>
          <w:iCs/>
          <w:i/>
        </w:rPr>
        <w:t xml:space="preserve">Russia Saint Petersburg</w:t>
      </w:r>
      <w:r>
        <w:t xml:space="preserve">, learning about astronomy is still an act of connecting with history.</w:t>
      </w:r>
    </w:p>
    <w:p>
      <w:pPr>
        <w:pStyle w:val="BodyText"/>
      </w:pPr>
      <w:r>
        <w:t xml:space="preserve">The modern astronomer here faces new challenges: light pollution from urban expansion and geopolitical isolations that affect scientific collaboration. Despite this, the spirit of inquiry remains strong. The city hosts numerous public lectures, stargazing events during the White Nights when the sky never fully darkens, and academic seminars at St. Petersburg State University.</w:t>
      </w:r>
    </w:p>
    <w:bookmarkEnd w:id="25"/>
    <w:bookmarkStart w:id="26" w:name="v.-conclusion-a-tribute-to-the-seekers"/>
    <w:p>
      <w:pPr>
        <w:pStyle w:val="Heading2"/>
      </w:pPr>
      <w:r>
        <w:t xml:space="preserve">V. Conclusion: A Tribute to the Seekers</w:t>
      </w:r>
    </w:p>
    <w:p>
      <w:pPr>
        <w:pStyle w:val="FirstParagraph"/>
      </w:pPr>
      <w:r>
        <w:br/>
      </w:r>
      <w:r>
        <w:t xml:space="preserve">In conclusion, this report on "</w:t>
      </w:r>
      <w:r>
        <w:rPr>
          <w:bCs/>
          <w:b/>
        </w:rPr>
        <w:t xml:space="preserve">Astronomer</w:t>
      </w:r>
      <w:r>
        <w:t xml:space="preserve">" is more than a summary of scientific texts or literary portrayals. It is a contextual exploration tailored specifically for</w:t>
      </w:r>
      <w:r>
        <w:t xml:space="preserve"> </w:t>
      </w:r>
      <w:r>
        <w:rPr>
          <w:iCs/>
          <w:i/>
        </w:rPr>
        <w:t xml:space="preserve">Russia Saint Petersburg</w:t>
      </w:r>
      <w:r>
        <w:t xml:space="preserve">. The astronomer in this context is a figure of historical significance, cultural resonance, and enduring mystery. From the snowy plains surrounding Pulkovo to the digital interfaces of modern research centers in St. Petersburg, the tradition continues.</w:t>
      </w:r>
    </w:p>
    <w:p>
      <w:pPr>
        <w:pStyle w:val="BodyText"/>
      </w:pPr>
      <w:r>
        <w:t xml:space="preserve">We encourage readers in</w:t>
      </w:r>
      <w:r>
        <w:t xml:space="preserve"> </w:t>
      </w:r>
      <w:r>
        <w:rPr>
          <w:bCs/>
          <w:b/>
        </w:rPr>
        <w:t xml:space="preserve">Russia Saint Petersburg</w:t>
      </w:r>
      <w:r>
        <w:t xml:space="preserve"> </w:t>
      </w:r>
      <w:r>
        <w:t xml:space="preserve">to view astronomy not just as a branch of science, but as a cultural pillar that has shaped their city’s identity. The astronomer is both a scientist and a poet, mapping the heavens while standing firmly on Russian soil. This dual perspective enriches our understanding of what it means to be an astronomer in this unique geographical and historical locale.</w:t>
      </w:r>
    </w:p>
    <w:p>
      <w:r>
        <w:pict>
          <v:rect style="width:0;height:1.5pt" o:hralign="center" o:hrstd="t" o:hr="t"/>
        </w:pict>
      </w:r>
    </w:p>
    <w:bookmarkEnd w:id="26"/>
    <w:bookmarkStart w:id="27" w:name="vi.-recommended-further-reading"/>
    <w:p>
      <w:pPr>
        <w:pStyle w:val="Heading2"/>
      </w:pPr>
      <w:r>
        <w:t xml:space="preserve">VI. Recommended Further Reading</w:t>
      </w:r>
    </w:p>
    <w:p>
      <w:pPr>
        <w:pStyle w:val="FirstParagraph"/>
      </w:pPr>
      <w:r>
        <w:br/>
      </w:r>
    </w:p>
    <w:p>
      <w:pPr>
        <w:numPr>
          <w:ilvl w:val="0"/>
          <w:numId w:val="1001"/>
        </w:numPr>
        <w:pStyle w:val="Compact"/>
      </w:pPr>
      <w:r>
        <w:t xml:space="preserve">"The Pulkovo Observatory: A History of Russian Astronomy" by various authors.</w:t>
      </w:r>
      <w:r>
        <w:br/>
      </w:r>
    </w:p>
    <w:p>
      <w:pPr>
        <w:numPr>
          <w:ilvl w:val="0"/>
          <w:numId w:val="1001"/>
        </w:numPr>
        <w:pStyle w:val="Compact"/>
      </w:pPr>
      <w:r>
        <w:t xml:space="preserve">"Stars and Stones" by Andrei Tarkovsky (exploring the visual poetry of the sky in Russian cinema).</w:t>
      </w:r>
      <w:r>
        <w:br/>
      </w:r>
    </w:p>
    <w:p>
      <w:pPr>
        <w:numPr>
          <w:ilvl w:val="0"/>
          <w:numId w:val="1001"/>
        </w:numPr>
        <w:pStyle w:val="Compact"/>
      </w:pPr>
      <w:r>
        <w:t xml:space="preserve">"Works of Friedrich Georg Wilhelm von Struve," translated and annotated for modern readers.</w:t>
      </w:r>
      <w:r>
        <w:br/>
      </w:r>
    </w:p>
    <w:p>
      <w:pPr>
        <w:numPr>
          <w:ilvl w:val="0"/>
          <w:numId w:val="1001"/>
        </w:numPr>
        <w:pStyle w:val="Compact"/>
      </w:pPr>
      <w:r>
        <w:t xml:space="preserve">"The White Nights" by Fyodor Dostoevsky (for literary context on observation and isolation in St. Petersburg).</w:t>
      </w:r>
    </w:p>
    <w:p>
      <w:pPr>
        <w:pStyle w:val="FirstParagraph"/>
      </w:pPr>
      <w:r>
        <w:br/>
      </w:r>
    </w:p>
    <w:p>
      <w:pPr>
        <w:pStyle w:val="BodyText"/>
      </w:pPr>
      <w:r>
        <w:t xml:space="preserve">© 2023 Book Report Series. Prepared for Educational Use in Russia Saint Petersburg.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Book Report for Russia Saint Petersburg</dc:title>
  <dc:creator/>
  <dc:language>en</dc:language>
  <cp:keywords/>
  <dcterms:created xsi:type="dcterms:W3CDTF">2026-07-29T16:28:05Z</dcterms:created>
  <dcterms:modified xsi:type="dcterms:W3CDTF">2026-07-29T16:28:05Z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