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w:t>
      </w:r>
      <w:r>
        <w:t xml:space="preserve"> </w:t>
      </w:r>
      <w:r>
        <w:t xml:space="preserve">Book</w:t>
      </w:r>
      <w:r>
        <w:t xml:space="preserve"> </w:t>
      </w:r>
      <w:r>
        <w:t xml:space="preserve">Report</w:t>
      </w:r>
      <w:r>
        <w:t xml:space="preserve"> </w:t>
      </w:r>
      <w:r>
        <w:t xml:space="preserve">from</w:t>
      </w:r>
      <w:r>
        <w:t xml:space="preserve"> </w:t>
      </w:r>
      <w:r>
        <w:t xml:space="preserve">Colombo</w:t>
      </w:r>
    </w:p>
    <w:bookmarkStart w:id="26" w:name="X35e422bbf05253c57cc735a5dbdd86dab4a38fd"/>
    <w:p>
      <w:pPr>
        <w:pStyle w:val="Heading1"/>
      </w:pPr>
      <w:r>
        <w:t xml:space="preserve">The Silent Observer: A Book Report on "The Astronomer"</w:t>
      </w:r>
    </w:p>
    <w:p>
      <w:pPr>
        <w:pStyle w:val="FirstParagraph"/>
      </w:pPr>
      <w:r>
        <w:t xml:space="preserve">Located in the vibrant, bustling heart of Sri Lanka, Colombo offers a unique vantage point for understanding global narratives. While this coastal metropolis is defined by its humid climate, colonial architecture, and rapid modernization, it is also a place where ancient traditions meet contemporary ambition. It is from this distinct cultural backdrop that we approach our analysis of the novel "The Astronomer." This report serves not merely as a summary of plot points, but as an exploration of how the themes within "The Astronomer" resonate with readers in Sri Lanka Colombo, particularly regarding the intersection of science, tradition, and human resilience.</w:t>
      </w:r>
    </w:p>
    <w:bookmarkStart w:id="20" w:name="introduction-to-the-work"/>
    <w:p>
      <w:pPr>
        <w:pStyle w:val="Heading2"/>
      </w:pPr>
      <w:r>
        <w:t xml:space="preserve">Introduction to The Work</w:t>
      </w:r>
    </w:p>
    <w:p>
      <w:pPr>
        <w:pStyle w:val="FirstParagraph"/>
      </w:pPr>
      <w:r>
        <w:t xml:space="preserve">"The Astronomer" by Fabio Geda is a poignant narrative that follows the life of Alberto Benavides, a young boy growing up during the tumultuous period following World War II. The story traces his journey from Italy to Argentina, focusing on his dedication to astronomy and his personal struggles with identity and love. The novel is structured around three distinct geographical locations: Lodi in Italy, Buenos Aires in Argentina (where he works at the observatory), and finally a return to a quiet life as a teacher. While the setting is primarily South American, the universal themes of curiosity, isolation, and the search for meaning provide fertile ground for analysis from any global perspective.</w:t>
      </w:r>
    </w:p>
    <w:bookmarkEnd w:id="20"/>
    <w:bookmarkStart w:id="21" w:name="Xe3e32bf0f27ae4469d65acb375ae28576a944d3"/>
    <w:p>
      <w:pPr>
        <w:pStyle w:val="Heading2"/>
      </w:pPr>
      <w:r>
        <w:t xml:space="preserve">Thematic Analysis: Science vs. Superstition</w:t>
      </w:r>
    </w:p>
    <w:p>
      <w:pPr>
        <w:pStyle w:val="FirstParagraph"/>
      </w:pPr>
      <w:r>
        <w:t xml:space="preserve">One of the central conflicts in "The Astronomer" is the tension between empirical science and mystical belief. Alberto is a man of logic, dedicating his life to observing celestial bodies with precise instruments at the La Plata Observatory. However, he is surrounded by characters who rely on superstition, fate, and emotional intuition. For a reader in Sri Lanka Colombo, this dichotomy holds profound significance.</w:t>
      </w:r>
    </w:p>
    <w:p>
      <w:pPr>
        <w:pStyle w:val="BodyText"/>
      </w:pPr>
      <w:r>
        <w:t xml:space="preserve">Sri Lanka has a rich history of astronomical observation rooted in ancient Buddhist texts and agricultural calendars. The traditional "Hela Hawa" (Sinhala calendar) is based on the movements of the sun and moon, integrating astrological predictions with daily life. In Colombo, where modern skyscrapers rise alongside ancient temples, this blend of science and spirituality is not a conflict but a coexistence. The protagonist's struggle to reconcile his scientific detachment with his emotional needs mirrors the contemporary Sri Lankan experience: navigating a globalized world that values data and efficiency while retaining deep cultural roots that value intuition and community.</w:t>
      </w:r>
    </w:p>
    <w:bookmarkEnd w:id="21"/>
    <w:bookmarkStart w:id="22" w:name="the-role-of-isolation"/>
    <w:p>
      <w:pPr>
        <w:pStyle w:val="Heading2"/>
      </w:pPr>
      <w:r>
        <w:t xml:space="preserve">The Role of Isolation</w:t>
      </w:r>
    </w:p>
    <w:p>
      <w:pPr>
        <w:pStyle w:val="FirstParagraph"/>
      </w:pPr>
      <w:r>
        <w:t xml:space="preserve">Alberto Benavides is characterized by a certain emotional isolation. He observes the universe from afar, much like an astronomer looks through a telescope—close enough to see details, but far enough to remain detached. This metaphor is particularly poignant in the context of Colombo.</w:t>
      </w:r>
    </w:p>
    <w:p>
      <w:pPr>
        <w:pStyle w:val="BodyText"/>
      </w:pPr>
      <w:r>
        <w:t xml:space="preserve">Colombo is a city of contrasts, often described as having two faces: one looking toward the ocean and global trade, and another facing inland with traditional village life. This geographical duality creates a social dynamic where individuals can feel both connected to the world and isolated within their own communities. Alberto’s journey from loneliness to finding connection through teaching reflects a broader human desire for community that resonates strongly in Sri Lankan society, which is deeply communal and family-oriented. The book report highlights how Alberto’s eventual decision to share his knowledge rather than hoard it symbolizes the transition from isolation to engagement, a valuable lesson for any observer of the cosmos.</w:t>
      </w:r>
    </w:p>
    <w:bookmarkEnd w:id="22"/>
    <w:bookmarkStart w:id="23" w:name="cultural-resonance-in-sri-lanka-colombo"/>
    <w:p>
      <w:pPr>
        <w:pStyle w:val="Heading2"/>
      </w:pPr>
      <w:r>
        <w:t xml:space="preserve">Cultural Resonance in Sri Lanka Colombo</w:t>
      </w:r>
    </w:p>
    <w:p>
      <w:pPr>
        <w:pStyle w:val="FirstParagraph"/>
      </w:pPr>
      <w:r>
        <w:t xml:space="preserve">Why read "The Astronomer" in Sri Lanka Colombo? The answer lies in the universal language of curiosity. In Colombo, education is highly valued as a pathway to social mobility. The protagonist’s dedication to his craft, despite financial hardship and personal loss, serves as an inspiration for students and professionals alike.</w:t>
      </w:r>
    </w:p>
    <w:p>
      <w:pPr>
        <w:pStyle w:val="BodyText"/>
      </w:pPr>
      <w:r>
        <w:t xml:space="preserve">Moreover, the astronomical events described in the book—eclipses, planetary movements—are visible from Sri Lanka. Readers in Colombo can literally look up at the night sky and see what Alberto saw. This tangible connection between text and reality enhances the reading experience. For instance, when Alberto describes a lunar eclipse in Argentina, a reader in Colombo might recall their own experiences of such events during local festivals or monsoon seasons, creating an empathetic bridge across continents.</w:t>
      </w:r>
    </w:p>
    <w:bookmarkEnd w:id="23"/>
    <w:bookmarkStart w:id="24" w:name="character-study-the-teacher-as-healer"/>
    <w:p>
      <w:pPr>
        <w:pStyle w:val="Heading2"/>
      </w:pPr>
      <w:r>
        <w:t xml:space="preserve">Character Study: The Teacher as Healer</w:t>
      </w:r>
    </w:p>
    <w:p>
      <w:pPr>
        <w:pStyle w:val="FirstParagraph"/>
      </w:pPr>
      <w:r>
        <w:t xml:space="preserve">The latter part of the novel shifts focus to Alberto’s role as a teacher. This transition is crucial for the book's message: that knowledge gains value when shared. In Sri Lanka, teachers are revered figures in society, often seen as moral guides and community leaders. The character arc of Alberto from a solitary observer to an engaged educator aligns with the cultural values placed on mentorship and collective growth.</w:t>
      </w:r>
    </w:p>
    <w:p>
      <w:pPr>
        <w:pStyle w:val="BodyText"/>
      </w:pPr>
      <w:r>
        <w:t xml:space="preserve">Colombo’s educational landscape, with its mix of national schools and international institutions, reflects this importance. Students studying "The Astronomer" in Colombo can relate to the challenges of academic pressure and the search for purpose. Alberto’s story reminds them that while scientific rigor is important, emotional intelligence and human connection are equally vital components of a fulfilling life.</w:t>
      </w:r>
    </w:p>
    <w:bookmarkEnd w:id="24"/>
    <w:bookmarkStart w:id="25" w:name="conclusion"/>
    <w:p>
      <w:pPr>
        <w:pStyle w:val="Heading2"/>
      </w:pPr>
      <w:r>
        <w:t xml:space="preserve">Conclusion</w:t>
      </w:r>
    </w:p>
    <w:p>
      <w:pPr>
        <w:pStyle w:val="FirstParagraph"/>
      </w:pPr>
      <w:r>
        <w:t xml:space="preserve">In conclusion, "The Astronomer" is more than just a story about a man who studies stars; it is a meditation on the human condition. For readers in Sri Lanka Colombo, the novel offers insights into balancing tradition with modernity, isolation with community, and science with spirituality.</w:t>
      </w:r>
    </w:p>
    <w:p>
      <w:pPr>
        <w:pStyle w:val="BodyText"/>
      </w:pPr>
      <w:r>
        <w:t xml:space="preserve">The city of Colombo itself serves as an apt backdrop for reflecting on these themes. With its dynamic energy and historical depth, it provides a living example of how diverse elements can coexist harmoniously. "The Astronomer" encourages us to look beyond the surface, to ask questions about our place in the universe, and to recognize that while we may be small in the grand scheme of space, our connections with each other give our lives meaning.</w:t>
      </w:r>
    </w:p>
    <w:p>
      <w:pPr>
        <w:pStyle w:val="BodyText"/>
      </w:pPr>
      <w:r>
        <w:t xml:space="preserve">It is recommended that schools and libraries in Sri Lanka Colombo include this book in their curricula or reading lists. It fosters critical thinking about science history and offers a cross-cultural perspective that enriches the educational experience. By reading "The Astronomer," we do not just learn about Italy or Argentina; we learn about ourselves, our values, and our shared humanity under the same vast sky.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 Book Report from Colombo</dc:title>
  <dc:creator/>
  <dc:language>en</dc:language>
  <cp:keywords/>
  <dcterms:created xsi:type="dcterms:W3CDTF">2026-07-29T08:04:18Z</dcterms:created>
  <dcterms:modified xsi:type="dcterms:W3CDTF">2026-07-29T08:04:18Z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