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Cosmos</w:t>
      </w:r>
      <w:r>
        <w:t xml:space="preserve"> </w:t>
      </w:r>
      <w:r>
        <w:t xml:space="preserve">in</w:t>
      </w:r>
      <w:r>
        <w:t xml:space="preserve"> </w:t>
      </w:r>
      <w:r>
        <w:t xml:space="preserve">Our</w:t>
      </w:r>
      <w:r>
        <w:t xml:space="preserve"> </w:t>
      </w:r>
      <w:r>
        <w:t xml:space="preserve">Backyard</w:t>
      </w:r>
    </w:p>
    <w:bookmarkStart w:id="25" w:name="book-report"/>
    <w:p>
      <w:pPr>
        <w:pStyle w:val="Heading1"/>
      </w:pPr>
      <w:r>
        <w:t xml:space="preserve">Book Report</w:t>
      </w:r>
    </w:p>
    <w:p>
      <w:pPr>
        <w:pStyle w:val="FirstParagraph"/>
      </w:pPr>
      <w:r>
        <w:rPr>
          <w:bCs/>
          <w:b/>
        </w:rPr>
        <w:t xml:space="preserve">Title of Work:</w:t>
      </w:r>
      <w:r>
        <w:t xml:space="preserve"> </w:t>
      </w:r>
      <w:r>
        <w:t xml:space="preserve">Astronomer (Thematic Analysis)</w:t>
      </w:r>
    </w:p>
    <w:p>
      <w:pPr>
        <w:pStyle w:val="BodyText"/>
      </w:pPr>
      <w:r>
        <w:rPr>
          <w:bCs/>
          <w:b/>
        </w:rPr>
        <w:t xml:space="preserve">Date:</w:t>
      </w:r>
      <w:r>
        <w:t xml:space="preserve"> </w:t>
      </w:r>
      <w:r>
        <w:t xml:space="preserve">October 24, 2023</w:t>
      </w:r>
    </w:p>
    <w:p>
      <w:pPr>
        <w:pStyle w:val="BodyText"/>
      </w:pPr>
      <w:r>
        <w:t xml:space="preserve">.</w:t>
      </w:r>
      <w:r>
        <w:t xml:space="preserve"> </w:t>
      </w:r>
      <w:r>
        <w:rPr>
          <w:bCs/>
          <w:b/>
        </w:rPr>
        <w:t xml:space="preserve">Title of Work:</w:t>
      </w:r>
      <w:r>
        <w:t xml:space="preserve"> </w:t>
      </w:r>
      <w:r>
        <w:t xml:space="preserve">The Invisible Sky: An Astronomer's Journey (Fictional Composite Title)</w:t>
      </w:r>
    </w:p>
    <w:p>
      <w:pPr>
        <w:pStyle w:val="BodyText"/>
      </w:pPr>
      <w:r>
        <w:t xml:space="preserve">Autor:Dr. Elena Vance</w:t>
      </w:r>
    </w:p>
    <w:p>
      <w:pPr>
        <w:pStyle w:val="BodyText"/>
      </w:pPr>
      <w:r>
        <w:t xml:space="preserve">Date of Publication:.In the heart of the Pacific Northwest, where fog often blankets the streets and light pollution is strictly regulated to protect local wildlife, one city stands as a beacon for scientific inquiry and cosmic wonder: San Francisco. This book report analyzes "</w:t>
      </w:r>
      <w:r>
        <w:rPr>
          <w:iCs/>
          <w:i/>
        </w:rPr>
        <w:t xml:space="preserve">The Invisible Sky</w:t>
      </w:r>
      <w:r>
        <w:t xml:space="preserve">," a profound narrative that explores the life and work of an</w:t>
      </w:r>
      <w:r>
        <w:t xml:space="preserve"> </w:t>
      </w:r>
      <w:r>
        <w:rPr>
          <w:bCs/>
          <w:b/>
        </w:rPr>
        <w:t xml:space="preserve">Astronomer</w:t>
      </w:r>
      <w:r>
        <w:t xml:space="preserve"> </w:t>
      </w:r>
      <w:r>
        <w:t xml:space="preserve">based in this unique metropolitan hub. The story is not merely about telescopes and data; it is a meditation on humanity's place in the universe, viewed through the lens of daily life in San Francisco, United States.</w:t>
      </w:r>
    </w:p>
    <w:bookmarkStart w:id="20" w:name="X7d415c5170549e491453bd445bd955cda2e3ffd"/>
    <w:p>
      <w:pPr>
        <w:pStyle w:val="Heading2"/>
      </w:pPr>
      <w:r>
        <w:t xml:space="preserve">The Setting: San Francisco as a Cosmic Observatory</w:t>
      </w:r>
    </w:p>
    <w:p>
      <w:pPr>
        <w:pStyle w:val="FirstParagraph"/>
      </w:pPr>
      <w:r>
        <w:t xml:space="preserve">San Francisco is more than just a geographic location; it is an atmospheric phenomenon. The book brilliantly utilizes the city’s geography to enhance its narrative. The dense marine layer that rolls over the Golden Gate Bridge serves as both a metaphor and a plot device. For the protagonist, an</w:t>
      </w:r>
      <w:r>
        <w:t xml:space="preserve"> </w:t>
      </w:r>
      <w:r>
        <w:rPr>
          <w:bCs/>
          <w:b/>
        </w:rPr>
        <w:t xml:space="preserve">Astronomer</w:t>
      </w:r>
      <w:r>
        <w:t xml:space="preserve"> </w:t>
      </w:r>
      <w:r>
        <w:t xml:space="preserve">working at a high-altitude facility accessible from the Bay Area, these atmospheric conditions are both an obstacle and a source of inspiration. The author vividly describes how the interplay between ocean fog and city lights creates unique observational challenges that require innovative solutions.</w:t>
      </w:r>
    </w:p>
    <w:p>
      <w:pPr>
        <w:pStyle w:val="BodyText"/>
      </w:pPr>
      <w:r>
        <w:t xml:space="preserve">The narrative anchors itself firmly in United States culture by highlighting the collaborative efforts between academic institutions, private tech giants, and public observatories. San Francisco’s history as a hub for innovation is reflected in the way modern astronomy is depicted. The</w:t>
      </w:r>
      <w:r>
        <w:t xml:space="preserve"> </w:t>
      </w:r>
      <w:r>
        <w:rPr>
          <w:bCs/>
          <w:b/>
        </w:rPr>
        <w:t xml:space="preserve">Astronomer</w:t>
      </w:r>
      <w:r>
        <w:t xml:space="preserve"> </w:t>
      </w:r>
      <w:r>
        <w:t xml:space="preserve">protagonist relies on big data algorithms developed in Silicon Valley to process images of distant galaxies. This fusion of traditional astrophysics with cutting-edge technology mirrors the actual scientific landscape found within the United States today, particularly in coastal cities like San Francisco.</w:t>
      </w:r>
    </w:p>
    <w:bookmarkEnd w:id="20"/>
    <w:bookmarkStart w:id="21" w:name="the-protagonist-life-as-an-astronomer"/>
    <w:p>
      <w:pPr>
        <w:pStyle w:val="Heading2"/>
      </w:pPr>
      <w:r>
        <w:t xml:space="preserve">The Protagonist: Life as an Astronomer</w:t>
      </w:r>
    </w:p>
    <w:p>
      <w:pPr>
        <w:pStyle w:val="FirstParagraph"/>
      </w:pPr>
      <w:r>
        <w:t xml:space="preserve">The core of this book report focuses on the character study of Dr. Aris Thorne, a fictional</w:t>
      </w:r>
      <w:r>
        <w:t xml:space="preserve"> </w:t>
      </w:r>
      <w:r>
        <w:rPr>
          <w:bCs/>
          <w:b/>
        </w:rPr>
        <w:t xml:space="preserve">Astronomer</w:t>
      </w:r>
      <w:r>
        <w:t xml:space="preserve">. Dr. Thorne is portrayed not as an isolated genius, but as a community-oriented scientist who balances rigorous data analysis with public education. The story details his daily routine, which includes nights spent at the Mount Palomar Observatory and days spent teaching at local universities or engaging with the public in San Francisco’s Exploratorium.</w:t>
      </w:r>
    </w:p>
    <w:p>
      <w:pPr>
        <w:pStyle w:val="BodyText"/>
      </w:pPr>
      <w:r>
        <w:t xml:space="preserve">The emotional arc of Dr. Thorne is central to the book’s appeal. He struggles with the enormity of time and space, finding comfort in the tangible, grounded reality of life in San Francisco. The contrast between looking up at billions of years old light and walking down a crowded street on Market Street provides a powerful thematic tension. The</w:t>
      </w:r>
      <w:r>
        <w:t xml:space="preserve"> </w:t>
      </w:r>
      <w:r>
        <w:rPr>
          <w:bCs/>
          <w:b/>
        </w:rPr>
        <w:t xml:space="preserve">Astronomer</w:t>
      </w:r>
      <w:r>
        <w:t xml:space="preserve"> </w:t>
      </w:r>
      <w:r>
        <w:t xml:space="preserve">represents the bridge between the infinite cosmos and human scale, making complex scientific concepts accessible and emotionally resonant for the reader.</w:t>
      </w:r>
    </w:p>
    <w:p>
      <w:pPr>
        <w:pStyle w:val="BodyText"/>
      </w:pPr>
      <w:r>
        <w:t xml:space="preserve">Through Dr. Thorne’s eyes, we explore key astronomical themes such as dark matter, exoplanets, and the eventual heat death of the universe. However, these topics are always tied back to personal stakes. For instance, a discovery regarding a potentially habitable exoplanet is paralleled with his efforts to preserve local biodiversity in San Francisco Bay. This narrative technique reinforces the idea that caring for our planet and exploring space are not mutually exclusive but interconnected responsibilities.</w:t>
      </w:r>
    </w:p>
    <w:bookmarkEnd w:id="21"/>
    <w:bookmarkStart w:id="22" w:name="Xeca3bf64c88b64d8c2742782ad6cd197497b4c3"/>
    <w:p>
      <w:pPr>
        <w:pStyle w:val="Heading2"/>
      </w:pPr>
      <w:r>
        <w:t xml:space="preserve">Themes of Science and Society in the United States</w:t>
      </w:r>
    </w:p>
    <w:p>
      <w:pPr>
        <w:pStyle w:val="FirstParagraph"/>
      </w:pPr>
      <w:r>
        <w:t xml:space="preserve">The book serves as a cultural critique of how science is perceived in contemporary United States society. In San Francisco, where there is a strong emphasis on environmentalism and technological progress, the</w:t>
      </w:r>
      <w:r>
        <w:t xml:space="preserve"> </w:t>
      </w:r>
      <w:r>
        <w:rPr>
          <w:bCs/>
          <w:b/>
        </w:rPr>
        <w:t xml:space="preserve">Astronomer</w:t>
      </w:r>
      <w:r>
        <w:t xml:space="preserve">'s work faces both support and skepticism. The narrative addresses political debates regarding funding for space exploration versus local infrastructure projects.</w:t>
      </w:r>
    </w:p>
    <w:p>
      <w:pPr>
        <w:pStyle w:val="BodyText"/>
      </w:pPr>
      <w:r>
        <w:t xml:space="preserve">One significant portion of the book examines the role of citizen science. It details how residents of San Francisco contribute to astronomical research by reporting light pollution levels or participating in local star-gazing events. This democratization of science is a crucial theme, suggesting that astronomy belongs to everyone, not just those with PhDs. The</w:t>
      </w:r>
      <w:r>
        <w:t xml:space="preserve"> </w:t>
      </w:r>
      <w:r>
        <w:rPr>
          <w:bCs/>
          <w:b/>
        </w:rPr>
        <w:t xml:space="preserve">Astronomer</w:t>
      </w:r>
      <w:r>
        <w:t xml:space="preserve"> </w:t>
      </w:r>
      <w:r>
        <w:t xml:space="preserve">protagonist facilitates these community connections, organizing stargazing parties at Crissy Field where families can see the Milky Way through portable telescopes.</w:t>
      </w:r>
    </w:p>
    <w:bookmarkEnd w:id="22"/>
    <w:bookmarkStart w:id="23" w:name="narrative-style-and-literary-merit"/>
    <w:p>
      <w:pPr>
        <w:pStyle w:val="Heading2"/>
      </w:pPr>
      <w:r>
        <w:t xml:space="preserve">Narrative Style and Literary Merit</w:t>
      </w:r>
    </w:p>
    <w:p>
      <w:pPr>
        <w:pStyle w:val="FirstParagraph"/>
      </w:pPr>
      <w:r>
        <w:t xml:space="preserve">Vance’s prose is lyrical yet precise. She manages to describe complex orbital mechanics with poetic elegance while maintaining scientific accuracy. The structure of the book alternates between present-day narratives in San Francisco and historical flashbacks that trace the evolution of astronomy from Galileo to modern space telescopes. This dual timeline enriches the understanding of how far humanity has come in its quest to understand the cosmos.</w:t>
      </w:r>
    </w:p>
    <w:p>
      <w:pPr>
        <w:pStyle w:val="BodyText"/>
      </w:pPr>
      <w:r>
        <w:t xml:space="preserve">The use of sensory details is particularly effective. The reader can almost taste the salt air on Alcatraz Island and hear the hum of server farms cooling in anticipation. These details ground the abstract concepts of astronomy in a visceral, physical reality, making the</w:t>
      </w:r>
      <w:r>
        <w:t xml:space="preserve"> </w:t>
      </w:r>
      <w:r>
        <w:rPr>
          <w:bCs/>
          <w:b/>
        </w:rPr>
        <w:t xml:space="preserve">Astronomer</w:t>
      </w:r>
      <w:r>
        <w:t xml:space="preserve">'s journey feel immediate and urgent.</w:t>
      </w:r>
    </w:p>
    <w:bookmarkEnd w:id="23"/>
    <w:bookmarkStart w:id="24" w:name="conclusion"/>
    <w:p>
      <w:pPr>
        <w:pStyle w:val="Heading2"/>
      </w:pPr>
      <w:r>
        <w:t xml:space="preserve">Conclusion</w:t>
      </w:r>
    </w:p>
    <w:p>
      <w:pPr>
        <w:pStyle w:val="FirstParagraph"/>
      </w:pPr>
      <w:r>
        <w:t xml:space="preserve">This book report concludes that "</w:t>
      </w:r>
      <w:r>
        <w:rPr>
          <w:iCs/>
          <w:i/>
        </w:rPr>
        <w:t xml:space="preserve">The Invisible Sky</w:t>
      </w:r>
      <w:r>
        <w:t xml:space="preserve">" is a significant contribution to contemporary literary non-fiction and science narrative. It successfully integrates the specific setting of San Francisco with the universal themes of astronomy. By focusing on an</w:t>
      </w:r>
      <w:r>
        <w:t xml:space="preserve"> </w:t>
      </w:r>
      <w:r>
        <w:rPr>
          <w:bCs/>
          <w:b/>
        </w:rPr>
        <w:t xml:space="preserve">Astronomer</w:t>
      </w:r>
      <w:r>
        <w:t xml:space="preserve"> </w:t>
      </w:r>
      <w:r>
        <w:t xml:space="preserve">within this vibrant United States city, the author highlights how local action and global perspective can coexist.</w:t>
      </w:r>
    </w:p>
    <w:p>
      <w:pPr>
        <w:pStyle w:val="BodyText"/>
      </w:pPr>
      <w:r>
        <w:t xml:space="preserve">The story reminds us that while we look up to understand our origins, we must remain rooted in our communities. San Francisco serves as the perfect backdrop for this exploration—a city constantly looking forward while respecting its history. For readers interested in science, urban studies, or human resilience, this book offers a compelling perspective on what it means to be an observer of the universe from one small corner of it.</w:t>
      </w:r>
    </w:p>
    <w:p>
      <w:pPr>
        <w:pStyle w:val="BodyText"/>
      </w:pPr>
      <w:r>
        <w:t xml:space="preserve">Ultimately, the</w:t>
      </w:r>
      <w:r>
        <w:t xml:space="preserve"> </w:t>
      </w:r>
      <w:r>
        <w:rPr>
          <w:bCs/>
          <w:b/>
        </w:rPr>
        <w:t xml:space="preserve">Astronomer</w:t>
      </w:r>
      <w:r>
        <w:t xml:space="preserve"> </w:t>
      </w:r>
      <w:r>
        <w:t xml:space="preserve">is not just a scientist but a poet of the stars. Through his eyes and life in San Francisco, we learn that understanding the cosmos begins with curiosity, community connection, and an unwavering desire to look beyond our immediate horizon. This book is highly recommended for anyone seeking inspiration from the intersection of science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Cosmos in Our Backyard</dc:title>
  <dc:creator/>
  <cp:keywords/>
  <dcterms:created xsi:type="dcterms:W3CDTF">2026-07-29T18:10:25Z</dcterms:created>
  <dcterms:modified xsi:type="dcterms:W3CDTF">2026-07-29T18:10:25Z</dcterms:modified>
</cp:coreProperties>
</file>

<file path=docProps/custom.xml><?xml version="1.0" encoding="utf-8"?>
<Properties xmlns="http://schemas.openxmlformats.org/officeDocument/2006/custom-properties" xmlns:vt="http://schemas.openxmlformats.org/officeDocument/2006/docPropsVTypes"/>
</file>