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Ghana</w:t>
      </w:r>
      <w:r>
        <w:t xml:space="preserve"> </w:t>
      </w:r>
      <w:r>
        <w:t xml:space="preserve">Accra</w:t>
      </w:r>
    </w:p>
    <w:bookmarkStart w:id="30" w:name="X3515728a2c54bc7d4f6ad0337ec1edeff33eb2e"/>
    <w:p>
      <w:pPr>
        <w:pStyle w:val="Heading1"/>
      </w:pPr>
      <w:r>
        <w:t xml:space="preserve">A Comprehensive Book Report: Navigating the Automotive Engineering Landscape in Ghana Accra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Mechanical and Manufacturing Engineering, University of Ghana / Local Stakeholders in the Automotive Sector</w:t>
      </w:r>
    </w:p>
    <w:p>
      <w:r>
        <w:pict>
          <v:rect style="width:0;height:1.5pt" o:hralign="center" o:hrstd="t" o:hr="t"/>
        </w:pict>
      </w:r>
    </w:p>
    <w:bookmarkStart w:id="20" w:name="i.-introduction"/>
    <w:p>
      <w:pPr>
        <w:pStyle w:val="Heading2"/>
      </w:pPr>
      <w:r>
        <w:t xml:space="preserve">I. Introduction</w:t>
      </w:r>
    </w:p>
    <w:p>
      <w:pPr>
        <w:pStyle w:val="FirstParagraph"/>
      </w:pPr>
      <w:r>
        <w:t xml:space="preserve">This book report serves as an analytical review of the evolving landscape surrounding the profession of an</w:t>
      </w:r>
      <w:r>
        <w:t xml:space="preserve"> </w:t>
      </w:r>
      <w:r>
        <w:rPr>
          <w:bCs/>
          <w:b/>
        </w:rPr>
        <w:t xml:space="preserve">Automotive Engineer</w:t>
      </w:r>
      <w:r>
        <w:t xml:space="preserve">. While traditional automotive engineering texts often focus on Western markets or historical internal combustion engine technologies, this review specifically contextualizes these principles within the unique socio-economic and infrastructural reality of</w:t>
      </w:r>
      <w:r>
        <w:t xml:space="preserve"> </w:t>
      </w:r>
      <w:r>
        <w:rPr>
          <w:bCs/>
          <w:b/>
        </w:rPr>
        <w:t xml:space="preserve">Ghana Accra</w:t>
      </w:r>
      <w:r>
        <w:t xml:space="preserve">. The purpose is to explore how modern engineering paradigms must adapt to meet the challenges of rapid urbanization, a growing middle class in West Africa’s largest metropolis, and the global shift toward sustainability.</w:t>
      </w:r>
    </w:p>
    <w:p>
      <w:pPr>
        <w:pStyle w:val="BodyText"/>
      </w:pPr>
      <w:r>
        <w:t xml:space="preserve">The document synthesizes information from various technical manuals, policy papers on Ghanaian industrialization (such as "Ghana Beyond Aid"), and recent academic studies on African mobility trends. It argues that the role of an</w:t>
      </w:r>
      <w:r>
        <w:t xml:space="preserve"> </w:t>
      </w:r>
      <w:r>
        <w:rPr>
          <w:bCs/>
          <w:b/>
        </w:rPr>
        <w:t xml:space="preserve">Automotive Engineer</w:t>
      </w:r>
      <w:r>
        <w:t xml:space="preserve"> </w:t>
      </w:r>
      <w:r>
        <w:t xml:space="preserve">in</w:t>
      </w:r>
      <w:r>
        <w:t xml:space="preserve"> </w:t>
      </w:r>
      <w:r>
        <w:rPr>
          <w:bCs/>
          <w:b/>
        </w:rPr>
        <w:t xml:space="preserve">Ghana Accra</w:t>
      </w:r>
      <w:r>
        <w:t xml:space="preserve"> </w:t>
      </w:r>
      <w:r>
        <w:t xml:space="preserve">is no longer just about maintaining foreign-made vehicles but involves a critical need for localization, maintenance innovation, and infrastructure planning.</w:t>
      </w:r>
    </w:p>
    <w:bookmarkEnd w:id="20"/>
    <w:bookmarkStart w:id="21" w:name="X44b8742be95b2688b9b2773f26d05bf011f5b57"/>
    <w:p>
      <w:pPr>
        <w:pStyle w:val="Heading2"/>
      </w:pPr>
      <w:r>
        <w:t xml:space="preserve">II. The Contextual Landscape: Automotive Engineering in Ghana Accra</w:t>
      </w:r>
    </w:p>
    <w:p>
      <w:pPr>
        <w:pStyle w:val="FirstParagraph"/>
      </w:pPr>
      <w:r>
        <w:rPr>
          <w:bCs/>
          <w:b/>
        </w:rPr>
        <w:t xml:space="preserve">Ghana Accra</w:t>
      </w:r>
      <w:r>
        <w:t xml:space="preserve"> </w:t>
      </w:r>
      <w:r>
        <w:t xml:space="preserve">represents a microcosm of the broader African urbanization trend. With a population that is rapidly expanding, the city faces significant traffic congestion, pollution issues, and an aging fleet of imported vehicles. In this context, the definition of an</w:t>
      </w:r>
      <w:r>
        <w:t xml:space="preserve"> </w:t>
      </w:r>
      <w:r>
        <w:rPr>
          <w:bCs/>
          <w:b/>
        </w:rPr>
        <w:t xml:space="preserve">Automotive Engineer</w:t>
      </w:r>
      <w:r>
        <w:t xml:space="preserve"> </w:t>
      </w:r>
      <w:r>
        <w:t xml:space="preserve">must be expanded beyond design and manufacturing to include lifecycle management.</w:t>
      </w:r>
    </w:p>
    <w:p>
      <w:pPr>
        <w:pStyle w:val="BodyText"/>
      </w:pPr>
      <w:r>
        <w:t xml:space="preserve">In developed nations, automotive engineering is often synonymous with research and development (R&amp;D) for electric vehicles or autonomous driving systems. However, in</w:t>
      </w:r>
      <w:r>
        <w:t xml:space="preserve"> </w:t>
      </w:r>
      <w:r>
        <w:rPr>
          <w:bCs/>
          <w:b/>
        </w:rPr>
        <w:t xml:space="preserve">Ghana Accra</w:t>
      </w:r>
      <w:r>
        <w:t xml:space="preserve">, the immediate priority lies in mechanical integrity, fuel efficiency optimization for older models, and the adaptation of vehicles to harsh road conditions. The report highlights that an effective</w:t>
      </w:r>
      <w:r>
        <w:t xml:space="preserve"> </w:t>
      </w:r>
      <w:r>
        <w:rPr>
          <w:bCs/>
          <w:b/>
        </w:rPr>
        <w:t xml:space="preserve">Automotive Engineer</w:t>
      </w:r>
      <w:r>
        <w:t xml:space="preserve"> </w:t>
      </w:r>
      <w:r>
        <w:t xml:space="preserve">working in this region must possess a hybrid skill set: deep technical knowledge of vehicle dynamics combined with practical troubleshooting abilities for diverse makes and models (Toyota, Nissan, Mercedes-Benz) common on Accra’s roads.</w:t>
      </w:r>
    </w:p>
    <w:bookmarkEnd w:id="21"/>
    <w:bookmarkStart w:id="25" w:name="iii.-key-themes-and-technical-challenges"/>
    <w:p>
      <w:pPr>
        <w:pStyle w:val="Heading2"/>
      </w:pPr>
      <w:r>
        <w:t xml:space="preserve">III. Key Themes and Technical Challenges</w:t>
      </w:r>
    </w:p>
    <w:bookmarkStart w:id="22" w:name="Xf3ef224a5671609d5a4fda38b8f2b762ec1a735"/>
    <w:p>
      <w:pPr>
        <w:pStyle w:val="Heading3"/>
      </w:pPr>
      <w:r>
        <w:t xml:space="preserve">A. The Transition to Alternative Energy Sources</w:t>
      </w:r>
    </w:p>
    <w:p>
      <w:pPr>
        <w:pStyle w:val="FirstParagraph"/>
      </w:pPr>
      <w:r>
        <w:t xml:space="preserve">A significant portion of the reviewed material discusses the global push for Electric Vehicles (EVs). For an</w:t>
      </w:r>
      <w:r>
        <w:t xml:space="preserve"> </w:t>
      </w:r>
      <w:r>
        <w:rPr>
          <w:bCs/>
          <w:b/>
        </w:rPr>
        <w:t xml:space="preserve">Automotive Engineer</w:t>
      </w:r>
      <w:r>
        <w:t xml:space="preserve">, this presents both a challenge and an opportunity in</w:t>
      </w:r>
      <w:r>
        <w:t xml:space="preserve"> </w:t>
      </w:r>
      <w:r>
        <w:rPr>
          <w:bCs/>
          <w:b/>
        </w:rPr>
        <w:t xml:space="preserve">Ghana Accra</w:t>
      </w:r>
      <w:r>
        <w:t xml:space="preserve">. While infrastructure for EV charging is currently underdeveloped, there is immense potential for hybrid solutions. The report analyzes how engineers can bridge the gap by retrofitting existing internal combustion engine vehicles or developing solar-assisted charging stations tailored to Accra’s climate.</w:t>
      </w:r>
    </w:p>
    <w:bookmarkEnd w:id="22"/>
    <w:bookmarkStart w:id="23" w:name="X353a8325ecd047b7dbbbea87493aff5a6509d2d"/>
    <w:p>
      <w:pPr>
        <w:pStyle w:val="Heading3"/>
      </w:pPr>
      <w:r>
        <w:t xml:space="preserve">B. Maintenance and Repair as an Engineering Discipline</w:t>
      </w:r>
    </w:p>
    <w:p>
      <w:pPr>
        <w:pStyle w:val="FirstParagraph"/>
      </w:pPr>
      <w:r>
        <w:t xml:space="preserve">In many Western contexts, "automotive engineering" is distinct from "automotive repair." However, in the ecosystem of</w:t>
      </w:r>
      <w:r>
        <w:t xml:space="preserve"> </w:t>
      </w:r>
      <w:r>
        <w:rPr>
          <w:bCs/>
          <w:b/>
        </w:rPr>
        <w:t xml:space="preserve">Ghana Accra</w:t>
      </w:r>
      <w:r>
        <w:t xml:space="preserve">, this distinction blurs. The book report emphasizes that true engineering excellence in this region involves diagnosing complex mechanical failures that arise due to poor road quality and stop-and-go traffic patterns. Therefore, the curriculum for an aspiring</w:t>
      </w:r>
      <w:r>
        <w:t xml:space="preserve"> </w:t>
      </w:r>
      <w:r>
        <w:rPr>
          <w:bCs/>
          <w:b/>
        </w:rPr>
        <w:t xml:space="preserve">Automotive Engineer</w:t>
      </w:r>
      <w:r>
        <w:t xml:space="preserve"> </w:t>
      </w:r>
      <w:r>
        <w:t xml:space="preserve">must include rigorous training in diagnostics and preventive maintenance strategies specific to tropical climates.</w:t>
      </w:r>
    </w:p>
    <w:bookmarkEnd w:id="23"/>
    <w:bookmarkStart w:id="24" w:name="c.-supply-chain-and-localization"/>
    <w:p>
      <w:pPr>
        <w:pStyle w:val="Heading3"/>
      </w:pPr>
      <w:r>
        <w:t xml:space="preserve">C. Supply Chain and Localization</w:t>
      </w:r>
    </w:p>
    <w:p>
      <w:pPr>
        <w:pStyle w:val="FirstParagraph"/>
      </w:pPr>
      <w:r>
        <w:t xml:space="preserve">The report critiques the reliance on imported spare parts, which often leads to delays and inflated costs for consumers in</w:t>
      </w:r>
      <w:r>
        <w:t xml:space="preserve"> </w:t>
      </w:r>
      <w:r>
        <w:rPr>
          <w:bCs/>
          <w:b/>
        </w:rPr>
        <w:t xml:space="preserve">Ghana Accra</w:t>
      </w:r>
      <w:r>
        <w:t xml:space="preserve">. It advocates for local manufacturing initiatives where an</w:t>
      </w:r>
      <w:r>
        <w:t xml:space="preserve"> </w:t>
      </w:r>
      <w:r>
        <w:rPr>
          <w:bCs/>
          <w:b/>
        </w:rPr>
        <w:t xml:space="preserve">Automotive Engineer</w:t>
      </w:r>
      <w:r>
        <w:t xml:space="preserve"> </w:t>
      </w:r>
      <w:r>
        <w:t xml:space="preserve">could design durable, low-cost components using locally available materials. This shift would not only reduce the carbon footprint but also stimulate the local economy, aligning with national development goals.</w:t>
      </w:r>
    </w:p>
    <w:bookmarkEnd w:id="24"/>
    <w:bookmarkEnd w:id="25"/>
    <w:bookmarkStart w:id="26" w:name="X3aba2c6ee57f3d317e653de93baabee17cb84a4"/>
    <w:p>
      <w:pPr>
        <w:pStyle w:val="Heading2"/>
      </w:pPr>
      <w:r>
        <w:t xml:space="preserve">IV. Socio-Economic Impact of Automotive Engineers in Ghana Accra</w:t>
      </w:r>
    </w:p>
    <w:p>
      <w:pPr>
        <w:pStyle w:val="FirstParagraph"/>
      </w:pPr>
      <w:r>
        <w:t xml:space="preserve">The societal role of an</w:t>
      </w:r>
      <w:r>
        <w:t xml:space="preserve"> </w:t>
      </w:r>
      <w:r>
        <w:rPr>
          <w:bCs/>
          <w:b/>
        </w:rPr>
        <w:t xml:space="preserve">Automotive Engineer</w:t>
      </w:r>
      <w:r>
        <w:t xml:space="preserve"> </w:t>
      </w:r>
      <w:r>
        <w:t xml:space="preserve">in this region extends beyond technical proficiency. They are key stakeholders in public safety and environmental health. By designing better traffic flow systems or promoting fuel-efficient vehicles, engineers directly contribute to reducing the smog that plagues parts of</w:t>
      </w:r>
      <w:r>
        <w:t xml:space="preserve"> </w:t>
      </w:r>
      <w:r>
        <w:rPr>
          <w:bCs/>
          <w:b/>
        </w:rPr>
        <w:t xml:space="preserve">Ghana Accra</w:t>
      </w:r>
      <w:r>
        <w:t xml:space="preserve">.</w:t>
      </w:r>
    </w:p>
    <w:p>
      <w:pPr>
        <w:pStyle w:val="BodyText"/>
      </w:pPr>
      <w:r>
        <w:t xml:space="preserve">Furthermore, the report discusses the educational aspect. There is a growing need for technical vocational training centers in Accra led by qualified engineers who can mentor young mechanics. This knowledge transfer ensures that the next generation of workers understands modern engineering principles rather than relying solely on trial-and-error methods.</w:t>
      </w:r>
    </w:p>
    <w:bookmarkEnd w:id="26"/>
    <w:bookmarkStart w:id="27" w:name="X09b172cb9e5e9179f8eb050c232283fa3f69662"/>
    <w:p>
      <w:pPr>
        <w:pStyle w:val="Heading2"/>
      </w:pPr>
      <w:r>
        <w:t xml:space="preserve">V. Recommendations for Practice and Education</w:t>
      </w:r>
    </w:p>
    <w:p>
      <w:pPr>
        <w:pStyle w:val="FirstParagraph"/>
      </w:pPr>
      <w:r>
        <w:t xml:space="preserve">Based on the analysis, several recommendations are proposed for professionals aiming to work as an</w:t>
      </w:r>
      <w:r>
        <w:t xml:space="preserve"> </w:t>
      </w:r>
      <w:r>
        <w:rPr>
          <w:bCs/>
          <w:b/>
        </w:rPr>
        <w:t xml:space="preserve">Automotive Engineer</w:t>
      </w:r>
      <w:r>
        <w:t xml:space="preserve"> </w:t>
      </w:r>
      <w:r>
        <w:t xml:space="preserve">in this dynamic region:</w:t>
      </w:r>
    </w:p>
    <w:p>
      <w:pPr>
        <w:numPr>
          <w:ilvl w:val="0"/>
          <w:numId w:val="1001"/>
        </w:numPr>
        <w:pStyle w:val="Compact"/>
      </w:pPr>
      <w:r>
        <w:rPr>
          <w:bCs/>
          <w:b/>
        </w:rPr>
        <w:t xml:space="preserve">Polytechnical Focus:</w:t>
      </w:r>
      <w:r>
        <w:t xml:space="preserve"> </w:t>
      </w:r>
      <w:r>
        <w:t xml:space="preserve">Engineers should prioritize skills in hybrid systems and diagnostic software, as these are becoming increasingly relevant even for older vehicle models.</w:t>
      </w:r>
    </w:p>
    <w:p>
      <w:pPr>
        <w:numPr>
          <w:ilvl w:val="0"/>
          <w:numId w:val="1001"/>
        </w:numPr>
        <w:pStyle w:val="Compact"/>
      </w:pPr>
      <w:r>
        <w:rPr>
          <w:bCs/>
          <w:b/>
        </w:rPr>
        <w:t xml:space="preserve">Sustainability Integration:</w:t>
      </w:r>
      <w:r>
        <w:t xml:space="preserve"> </w:t>
      </w:r>
      <w:r>
        <w:t xml:space="preserve">Projects related to waste management (e.g., recycling battery parts) should be integrated into engineering practices in</w:t>
      </w:r>
      <w:r>
        <w:t xml:space="preserve"> </w:t>
      </w:r>
      <w:r>
        <w:rPr>
          <w:bCs/>
          <w:b/>
        </w:rPr>
        <w:t xml:space="preserve">Ghana Accra</w:t>
      </w:r>
      <w:r>
        <w:t xml:space="preserve">.</w:t>
      </w:r>
    </w:p>
    <w:p>
      <w:pPr>
        <w:numPr>
          <w:ilvl w:val="0"/>
          <w:numId w:val="1001"/>
        </w:numPr>
        <w:pStyle w:val="Compact"/>
      </w:pPr>
      <w:r>
        <w:rPr>
          <w:bCs/>
          <w:b/>
        </w:rPr>
        <w:t xml:space="preserve">Community Engagement:</w:t>
      </w:r>
      <w:r>
        <w:t xml:space="preserve"> </w:t>
      </w:r>
      <w:r>
        <w:t xml:space="preserve">Engineers must engage with the informal sector of mechanics to standardize repair practices, ensuring safety and reliability across the city.</w:t>
      </w:r>
    </w:p>
    <w:bookmarkEnd w:id="27"/>
    <w:bookmarkStart w:id="28" w:name="vi.-conclusion"/>
    <w:p>
      <w:pPr>
        <w:pStyle w:val="Heading2"/>
      </w:pPr>
      <w:r>
        <w:t xml:space="preserve">VI. Conclusion</w:t>
      </w:r>
    </w:p>
    <w:p>
      <w:pPr>
        <w:pStyle w:val="FirstParagraph"/>
      </w:pPr>
      <w:r>
        <w:t xml:space="preserve">In conclusion, this book report asserts that the identity of an</w:t>
      </w:r>
      <w:r>
        <w:t xml:space="preserve"> </w:t>
      </w:r>
      <w:r>
        <w:rPr>
          <w:bCs/>
          <w:b/>
        </w:rPr>
        <w:t xml:space="preserve">Automotive Engineer</w:t>
      </w:r>
      <w:r>
        <w:t xml:space="preserve"> </w:t>
      </w:r>
      <w:r>
        <w:t xml:space="preserve">is undergoing a profound transformation when situated in the context of</w:t>
      </w:r>
      <w:r>
        <w:t xml:space="preserve"> </w:t>
      </w:r>
      <w:r>
        <w:rPr>
          <w:bCs/>
          <w:b/>
        </w:rPr>
        <w:t xml:space="preserve">Ghana Accra</w:t>
      </w:r>
      <w:r>
        <w:t xml:space="preserve">. It is not merely about designing cars but about managing mobility, optimizing resources, and innovating within constraints. The unique challenges faced by</w:t>
      </w:r>
      <w:r>
        <w:t xml:space="preserve"> </w:t>
      </w:r>
      <w:r>
        <w:rPr>
          <w:bCs/>
          <w:b/>
        </w:rPr>
        <w:t xml:space="preserve">Ghana Accra</w:t>
      </w:r>
      <w:r>
        <w:t xml:space="preserve"> </w:t>
      </w:r>
      <w:r>
        <w:t xml:space="preserve">require an engineer who is adaptable, resourceful, and deeply committed to sustainable development.</w:t>
      </w:r>
    </w:p>
    <w:p>
      <w:pPr>
        <w:pStyle w:val="BodyText"/>
      </w:pPr>
      <w:r>
        <w:t xml:space="preserve">The future of the automotive sector in this region depends on localizing engineering expertise. By empowering engineers with the right tools and context-specific knowledge, we can transform the mobility landscape of</w:t>
      </w:r>
      <w:r>
        <w:t xml:space="preserve"> </w:t>
      </w:r>
      <w:r>
        <w:rPr>
          <w:bCs/>
          <w:b/>
        </w:rPr>
        <w:t xml:space="preserve">Ghana Accra</w:t>
      </w:r>
      <w:r>
        <w:t xml:space="preserve">, making it safer, cleaner, and more efficient for all citizens. This document serves as a call to action for educational institutions and industry leaders to redefine what it means to be an</w:t>
      </w:r>
      <w:r>
        <w:t xml:space="preserve"> </w:t>
      </w:r>
      <w:r>
        <w:rPr>
          <w:bCs/>
          <w:b/>
        </w:rPr>
        <w:t xml:space="preserve">Automotive Engineer</w:t>
      </w:r>
      <w:r>
        <w:t xml:space="preserve"> </w:t>
      </w:r>
      <w:r>
        <w:t xml:space="preserve">in West Africa.</w:t>
      </w:r>
    </w:p>
    <w:p>
      <w:r>
        <w:pict>
          <v:rect style="width:0;height:1.5pt" o:hralign="center" o:hrstd="t" o:hr="t"/>
        </w:pict>
      </w:r>
    </w:p>
    <w:bookmarkEnd w:id="28"/>
    <w:bookmarkStart w:id="29" w:name="vii.-references-representative"/>
    <w:p>
      <w:pPr>
        <w:pStyle w:val="Heading2"/>
      </w:pPr>
      <w:r>
        <w:t xml:space="preserve">VII. References (Representative)</w:t>
      </w:r>
    </w:p>
    <w:p>
      <w:pPr>
        <w:numPr>
          <w:ilvl w:val="0"/>
          <w:numId w:val="1002"/>
        </w:numPr>
        <w:pStyle w:val="Compact"/>
      </w:pPr>
      <w:r>
        <w:rPr>
          <w:iCs/>
          <w:i/>
        </w:rPr>
        <w:t xml:space="preserve">Ghana Automotive Industry Development Strategy.</w:t>
      </w:r>
      <w:r>
        <w:t xml:space="preserve"> </w:t>
      </w:r>
      <w:r>
        <w:t xml:space="preserve">Ministry of Employment and Labour Relations, Ghana.</w:t>
      </w:r>
    </w:p>
    <w:p>
      <w:pPr>
        <w:numPr>
          <w:ilvl w:val="0"/>
          <w:numId w:val="1002"/>
        </w:numPr>
        <w:pStyle w:val="Compact"/>
      </w:pPr>
      <w:r>
        <w:rPr>
          <w:iCs/>
          <w:i/>
        </w:rPr>
        <w:t xml:space="preserve">Sustainable Mobility in African Megacities.</w:t>
      </w:r>
      <w:r>
        <w:t xml:space="preserve"> </w:t>
      </w:r>
      <w:r>
        <w:t xml:space="preserve">Journal of Transport Geography, Vol. 45.</w:t>
      </w:r>
    </w:p>
    <w:p>
      <w:pPr>
        <w:numPr>
          <w:ilvl w:val="0"/>
          <w:numId w:val="1002"/>
        </w:numPr>
        <w:pStyle w:val="Compact"/>
      </w:pPr>
      <w:r>
        <w:rPr>
          <w:iCs/>
          <w:i/>
        </w:rPr>
        <w:t xml:space="preserve">The Role of Engineering in Economic Growth: A Case Study of Accra’s Transport Sector.</w:t>
      </w:r>
      <w:r>
        <w:t xml:space="preserve"> </w:t>
      </w:r>
      <w:r>
        <w:t xml:space="preserve">University of Ghana Press,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Future of the Automotive Engineer in Ghana Accra</dc:title>
  <dc:creator/>
  <dc:language>en</dc:language>
  <cp:keywords/>
  <dcterms:created xsi:type="dcterms:W3CDTF">2026-07-29T23:09:39Z</dcterms:created>
  <dcterms:modified xsi:type="dcterms:W3CDTF">2026-07-29T23:09:39Z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