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China</w:t>
      </w:r>
      <w:r>
        <w:t xml:space="preserve"> </w:t>
      </w:r>
      <w:r>
        <w:t xml:space="preserve">Shanghai</w:t>
      </w:r>
    </w:p>
    <w:bookmarkStart w:id="26" w:name="X811454aa346a9107c752c3e5bd999256424248c"/>
    <w:p>
      <w:pPr>
        <w:pStyle w:val="Heading1"/>
      </w:pPr>
      <w:r>
        <w:t xml:space="preserve">The Art of the Baker in China Shanghai</w:t>
      </w:r>
      <w:r>
        <w:br/>
      </w:r>
      <w:r>
        <w:t xml:space="preserve">A Comprehensive Book Report</w:t>
      </w:r>
    </w:p>
    <w:p>
      <w:pPr>
        <w:pStyle w:val="FirstParagraph"/>
      </w:pPr>
      <w:r>
        <w:rPr>
          <w:bCs/>
          <w:b/>
        </w:rPr>
        <w:t xml:space="preserve">Date:</w:t>
      </w:r>
      <w:r>
        <w:t xml:space="preserve"> </w:t>
      </w:r>
      <w:r>
        <w:t xml:space="preserve">October 26, 2023</w:t>
      </w:r>
      <w:r>
        <w:br/>
      </w:r>
      <w:r>
        <w:br/>
      </w:r>
      <w:r>
        <w:t xml:space="preserve">Baker | Context: China Shanghai | Word Count: &gt;800 words</w:t>
      </w:r>
    </w:p>
    <w:bookmarkStart w:id="20" w:name="Xc4ca7982253f7259190076cb8442fd5c8c260b4"/>
    <w:p>
      <w:pPr>
        <w:pStyle w:val="Heading2"/>
      </w:pPr>
      <w:r>
        <w:t xml:space="preserve">I. Introduction to the Cultural Intersection</w:t>
      </w:r>
    </w:p>
    <w:p>
      <w:pPr>
        <w:pStyle w:val="FirstParagraph"/>
      </w:pPr>
      <w:r>
        <w:t xml:space="preserve">In the bustling metropolis of China Shanghai, few professions embody the delicate balance between tradition and modernization as profoundly as that of a</w:t>
      </w:r>
      <w:r>
        <w:t xml:space="preserve"> </w:t>
      </w:r>
      <w:r>
        <w:rPr>
          <w:bCs/>
          <w:b/>
        </w:rPr>
        <w:t xml:space="preserve">Baker</w:t>
      </w:r>
      <w:r>
        <w:t xml:space="preserve">. This book report explores the evolving narrative of baking within one of Asia’s most dynamic economic hubs.</w:t>
      </w:r>
      <w:r>
        <w:t xml:space="preserve"> </w:t>
      </w:r>
      <w:r>
        <w:rPr>
          <w:bCs/>
          <w:b/>
        </w:rPr>
        <w:t xml:space="preserve">China Shanghai</w:t>
      </w:r>
      <w:r>
        <w:t xml:space="preserve"> </w:t>
      </w:r>
      <w:r>
        <w:t xml:space="preserve">is not merely a geographic location; it is a canvas where Eastern culinary heritage meets Western artisanal techniques. The role of the</w:t>
      </w:r>
      <w:r>
        <w:t xml:space="preserve"> </w:t>
      </w:r>
      <w:r>
        <w:rPr>
          <w:bCs/>
          <w:b/>
        </w:rPr>
        <w:t xml:space="preserve">Baker</w:t>
      </w:r>
      <w:r>
        <w:t xml:space="preserve"> </w:t>
      </w:r>
      <w:r>
        <w:t xml:space="preserve">here transcends simple food production, representing cultural exchange, technological adaptation, and artistic expression.</w:t>
      </w:r>
      <w:r>
        <w:t xml:space="preserve"> </w:t>
      </w:r>
      <w:r>
        <w:t xml:space="preserve">The purpose of this report is to analyze how the profession of baking has been documented, celebrated, and transformed in</w:t>
      </w:r>
      <w:r>
        <w:t xml:space="preserve"> </w:t>
      </w:r>
      <w:r>
        <w:rPr>
          <w:bCs/>
          <w:b/>
        </w:rPr>
        <w:t xml:space="preserve">China Shanghai</w:t>
      </w:r>
      <w:r>
        <w:t xml:space="preserve">. By examining key themes such as globalization's impact on local palates, the rise of artisanal bread culture in urban centers like</w:t>
      </w:r>
      <w:r>
        <w:t xml:space="preserve"> </w:t>
      </w:r>
      <w:r>
        <w:rPr>
          <w:bCs/>
          <w:b/>
        </w:rPr>
        <w:t xml:space="preserve">China Shanghai</w:t>
      </w:r>
      <w:r>
        <w:t xml:space="preserve">, and the specific challenges faced by a</w:t>
      </w:r>
      <w:r>
        <w:t xml:space="preserve"> </w:t>
      </w:r>
      <w:r>
        <w:rPr>
          <w:bCs/>
          <w:b/>
        </w:rPr>
        <w:t xml:space="preserve">Baker</w:t>
      </w:r>
      <w:r>
        <w:t xml:space="preserve"> </w:t>
      </w:r>
      <w:r>
        <w:t xml:space="preserve">operating in this unique market, we gain insight into broader socio-economic trends.</w:t>
      </w:r>
    </w:p>
    <w:bookmarkEnd w:id="20"/>
    <w:bookmarkStart w:id="21" w:name="Xd8d596a9d4ba3c111b7de6e58a742430958d4c3"/>
    <w:p>
      <w:pPr>
        <w:pStyle w:val="Heading2"/>
      </w:pPr>
      <w:r>
        <w:t xml:space="preserve">II. Historical Context: From Foreign Treats to Local Staples</w:t>
      </w:r>
    </w:p>
    <w:p>
      <w:pPr>
        <w:pStyle w:val="FirstParagraph"/>
      </w:pPr>
      <w:r>
        <w:t xml:space="preserve">To understand the contemporary role of a</w:t>
      </w:r>
      <w:r>
        <w:t xml:space="preserve"> </w:t>
      </w:r>
      <w:r>
        <w:rPr>
          <w:bCs/>
          <w:b/>
        </w:rPr>
        <w:t xml:space="preserve">Baker</w:t>
      </w:r>
      <w:r>
        <w:t xml:space="preserve"> </w:t>
      </w:r>
      <w:r>
        <w:t xml:space="preserve">in</w:t>
      </w:r>
      <w:r>
        <w:t xml:space="preserve"> </w:t>
      </w:r>
      <w:r>
        <w:rPr>
          <w:bCs/>
          <w:b/>
        </w:rPr>
        <w:t xml:space="preserve">China Shanghai</w:t>
      </w:r>
      <w:r>
        <w:t xml:space="preserve">, one must first look at history. During the late 19th and early 20th centuries, baking was largely confined to international concessions and foreign enclaves. The bread produced was primarily for expatriates, serving as a symbol of colonial presence rather than local sustenance. However, as</w:t>
      </w:r>
      <w:r>
        <w:t xml:space="preserve"> </w:t>
      </w:r>
      <w:r>
        <w:rPr>
          <w:bCs/>
          <w:b/>
        </w:rPr>
        <w:t xml:space="preserve">China Shanghai</w:t>
      </w:r>
      <w:r>
        <w:t xml:space="preserve"> </w:t>
      </w:r>
      <w:r>
        <w:t xml:space="preserve">opened up during the Reform and Opening-Up period in the late 20th century, this dynamic shifted dramatically.</w:t>
      </w:r>
      <w:r>
        <w:t xml:space="preserve"> </w:t>
      </w:r>
      <w:r>
        <w:t xml:space="preserve">The modern era saw the arrival of global bakery chains and independent cafes that introduced</w:t>
      </w:r>
      <w:r>
        <w:t xml:space="preserve"> </w:t>
      </w:r>
      <w:r>
        <w:rPr>
          <w:bCs/>
          <w:b/>
        </w:rPr>
        <w:t xml:space="preserve">China Shanghai</w:t>
      </w:r>
      <w:r>
        <w:t xml:space="preserve">'s residents to sourdough, croissants, and bagels. For the local population, these items were initially luxuries or exotic novelties. As disposable income rose in</w:t>
      </w:r>
      <w:r>
        <w:t xml:space="preserve"> </w:t>
      </w:r>
      <w:r>
        <w:rPr>
          <w:bCs/>
          <w:b/>
        </w:rPr>
        <w:t xml:space="preserve">China Shanghai</w:t>
      </w:r>
      <w:r>
        <w:t xml:space="preserve">, so too did the demand for high-quality baked goods. The modern</w:t>
      </w:r>
      <w:r>
        <w:t xml:space="preserve"> </w:t>
      </w:r>
      <w:r>
        <w:rPr>
          <w:bCs/>
          <w:b/>
        </w:rPr>
        <w:t xml:space="preserve">Baker</w:t>
      </w:r>
      <w:r>
        <w:t xml:space="preserve"> </w:t>
      </w:r>
      <w:r>
        <w:t xml:space="preserve">emerged not just as a cook, but as a lifestyle consultant, helping locals navigate new dietary preferences and social norms associated with café culture.</w:t>
      </w:r>
    </w:p>
    <w:bookmarkEnd w:id="21"/>
    <w:bookmarkStart w:id="22" w:name="X2cdc862ec23670c6083cd7ee075654e6542fb8d"/>
    <w:p>
      <w:pPr>
        <w:pStyle w:val="Heading2"/>
      </w:pPr>
      <w:r>
        <w:t xml:space="preserve">III. The Modern Baker in China Shanghai: Challenges and Innovations</w:t>
      </w:r>
    </w:p>
    <w:p>
      <w:pPr>
        <w:pStyle w:val="FirstParagraph"/>
      </w:pPr>
      <w:r>
        <w:t xml:space="preserve">Operating as a</w:t>
      </w:r>
      <w:r>
        <w:t xml:space="preserve"> </w:t>
      </w:r>
      <w:r>
        <w:rPr>
          <w:bCs/>
          <w:b/>
        </w:rPr>
        <w:t xml:space="preserve">Baker</w:t>
      </w:r>
      <w:r>
        <w:t xml:space="preserve"> </w:t>
      </w:r>
      <w:r>
        <w:t xml:space="preserve">in</w:t>
      </w:r>
      <w:r>
        <w:t xml:space="preserve"> </w:t>
      </w:r>
      <w:r>
        <w:rPr>
          <w:bCs/>
          <w:b/>
        </w:rPr>
        <w:t xml:space="preserve">China Shanghai</w:t>
      </w:r>
      <w:r>
        <w:t xml:space="preserve"> </w:t>
      </w:r>
      <w:r>
        <w:t xml:space="preserve">presents unique challenges that differ significantly from those in Europe or North America. One primary challenge is ingredient sourcing and supply chain management. While</w:t>
      </w:r>
      <w:r>
        <w:t xml:space="preserve"> </w:t>
      </w:r>
      <w:r>
        <w:rPr>
          <w:bCs/>
          <w:b/>
        </w:rPr>
        <w:t xml:space="preserve">China Shanghai</w:t>
      </w:r>
      <w:r>
        <w:t xml:space="preserve">Baker must act as a logistician, ensuring that their products meet the high expectations of discerning customers in one of the world’s most expensive real estate markets.</w:t>
      </w:r>
      <w:r>
        <w:t xml:space="preserve"> </w:t>
      </w:r>
      <w:r>
        <w:t xml:space="preserve">Furthermore, there is an intricate dance between Western techniques and Eastern flavors. Successful</w:t>
      </w:r>
      <w:r>
        <w:t xml:space="preserve"> </w:t>
      </w:r>
      <w:r>
        <w:rPr>
          <w:bCs/>
          <w:b/>
        </w:rPr>
        <w:t xml:space="preserve">Bakers</w:t>
      </w:r>
      <w:r>
        <w:t xml:space="preserve"> </w:t>
      </w:r>
      <w:r>
        <w:t xml:space="preserve">in</w:t>
      </w:r>
      <w:r>
        <w:t xml:space="preserve"> </w:t>
      </w:r>
      <w:r>
        <w:rPr>
          <w:bCs/>
          <w:b/>
        </w:rPr>
        <w:t xml:space="preserve">China Shanghai</w:t>
      </w:r>
      <w:r>
        <w:t xml:space="preserve"> </w:t>
      </w:r>
      <w:r>
        <w:t xml:space="preserve">often innovate by incorporating local ingredients such as red bean paste, black sesame, matcha (popularized by cultural exchange), and osmanthus into traditional recipes. This fusion approach allows the</w:t>
      </w:r>
      <w:r>
        <w:t xml:space="preserve"> </w:t>
      </w:r>
      <w:r>
        <w:rPr>
          <w:bCs/>
          <w:b/>
        </w:rPr>
        <w:t xml:space="preserve">BakerChina Shanghai. For instance, a classic French baguette might be reimagined with a filling of lotus seed paste, creating a product that is both familiar and novel.</w:t>
      </w:r>
    </w:p>
    <w:bookmarkEnd w:id="22"/>
    <w:bookmarkStart w:id="23" w:name="X7eea64e4e58e2cff4a9d45f1be283dcf4e5675c"/>
    <w:p>
      <w:pPr>
        <w:pStyle w:val="Heading2"/>
      </w:pPr>
      <w:r>
        <w:t xml:space="preserve">IV. The Social Role of the Baker in China Shanghai</w:t>
      </w:r>
    </w:p>
    <w:p>
      <w:pPr>
        <w:pStyle w:val="FirstParagraph"/>
      </w:pPr>
      <w:r>
        <w:t xml:space="preserve">Beyond the technical aspects of mixing dough and controlling oven temperatures, the</w:t>
      </w:r>
      <w:r>
        <w:t xml:space="preserve"> </w:t>
      </w:r>
      <w:r>
        <w:rPr>
          <w:bCs/>
          <w:b/>
        </w:rPr>
        <w:t xml:space="preserve">Baker</w:t>
      </w:r>
      <w:r>
        <w:t xml:space="preserve"> </w:t>
      </w:r>
      <w:r>
        <w:t xml:space="preserve">in</w:t>
      </w:r>
      <w:r>
        <w:t xml:space="preserve"> </w:t>
      </w:r>
      <w:r>
        <w:rPr>
          <w:bCs/>
          <w:b/>
        </w:rPr>
        <w:t xml:space="preserve">China ShanghaiChina Shanghai China Shanghai. Driven by digital media culture, customers expect visually stunning products that are "instagrammable." This has pushed</w:t>
      </w:r>
      <w:r>
        <w:rPr>
          <w:bCs/>
          <w:b/>
        </w:rPr>
        <w:t xml:space="preserve"> </w:t>
      </w:r>
      <w:r>
        <w:rPr>
          <w:bCs/>
          <w:b/>
          <w:bCs/>
          <w:b/>
        </w:rPr>
        <w:t xml:space="preserve">Bakers Baker China Shanghai.</w:t>
      </w:r>
    </w:p>
    <w:bookmarkEnd w:id="23"/>
    <w:bookmarkStart w:id="24" w:name="v.-sustainability-and-future-trends"/>
    <w:p>
      <w:pPr>
        <w:pStyle w:val="Heading2"/>
      </w:pPr>
      <w:r>
        <w:t xml:space="preserve">V. Sustainability and Future Trends</w:t>
      </w:r>
    </w:p>
    <w:p>
      <w:pPr>
        <w:pStyle w:val="FirstParagraph"/>
      </w:pPr>
      <w:r>
        <w:t xml:space="preserve">Looking ahead, the role of the</w:t>
      </w:r>
      <w:r>
        <w:t xml:space="preserve"> </w:t>
      </w:r>
      <w:r>
        <w:rPr>
          <w:bCs/>
          <w:b/>
        </w:rPr>
        <w:t xml:space="preserve">Baker in</w:t>
      </w:r>
      <w:r>
        <w:rPr>
          <w:bCs/>
          <w:b/>
        </w:rPr>
        <w:t xml:space="preserve"> </w:t>
      </w:r>
      <w:r>
        <w:rPr>
          <w:bCs/>
          <w:b/>
          <w:bCs/>
          <w:b/>
        </w:rPr>
        <w:t xml:space="preserve">China Shanghai is evolving towards sustainability. There is a growing awareness among consumers in &lt; strong &gt; China Shanghai regarding environmental impact, food waste, and ethical sourcing. Progressive</w:t>
      </w:r>
      <w:r>
        <w:rPr>
          <w:bCs/>
          <w:b/>
          <w:bCs/>
          <w:b/>
        </w:rPr>
        <w:t xml:space="preserve"> </w:t>
      </w:r>
      <w:r>
        <w:rPr>
          <w:bCs/>
          <w:b/>
          <w:bCs/>
          <w:b/>
          <w:bCs/>
          <w:b/>
        </w:rPr>
        <w:t xml:space="preserve">Bakers</w:t>
      </w:r>
      <w:r>
        <w:rPr>
          <w:bCs/>
          <w:b/>
          <w:bCs/>
          <w:b/>
        </w:rPr>
        <w:t xml:space="preserve">China Shanghai is increasingly interested in lower-sugar options, whole-grain alternatives, and gluten-free products. This demands that the</w:t>
      </w:r>
      <w:r>
        <w:rPr>
          <w:bCs/>
          <w:b/>
          <w:bCs/>
          <w:b/>
        </w:rPr>
        <w:t xml:space="preserve"> </w:t>
      </w:r>
      <w:r>
        <w:rPr>
          <w:bCs/>
          <w:b/>
          <w:bCs/>
          <w:b/>
          <w:bCs/>
          <w:b/>
        </w:rPr>
        <w:t xml:space="preserve">Baker stay abreast of nutritional science and constantly refine their techniques to produce healthier yet delicious goods.</w:t>
      </w:r>
    </w:p>
    <w:bookmarkEnd w:id="24"/>
    <w:bookmarkStart w:id="25" w:name="vi.-conclusion"/>
    <w:p>
      <w:pPr>
        <w:pStyle w:val="Heading2"/>
      </w:pPr>
      <w:r>
        <w:t xml:space="preserve">VI. Conclusion</w:t>
      </w:r>
    </w:p>
    <w:p>
      <w:pPr>
        <w:pStyle w:val="FirstParagraph"/>
      </w:pPr>
      <w:r>
        <w:t xml:space="preserve">In conclusion, the story of the</w:t>
      </w:r>
      <w:r>
        <w:t xml:space="preserve"> </w:t>
      </w:r>
      <w:r>
        <w:rPr>
          <w:bCs/>
          <w:b/>
        </w:rPr>
        <w:t xml:space="preserve">Baker</w:t>
      </w:r>
      <w:r>
        <w:t xml:space="preserve"> </w:t>
      </w:r>
      <w:r>
        <w:t xml:space="preserve">in</w:t>
      </w:r>
      <w:r>
        <w:t xml:space="preserve"> </w:t>
      </w:r>
      <w:r>
        <w:rPr>
          <w:bCs/>
          <w:b/>
        </w:rPr>
        <w:t xml:space="preserve">China Shanghai is one of adaptation, innovation, and cultural synthesis. It is a narrative that reflects the broader trajectory of</w:t>
      </w:r>
      <w:r>
        <w:rPr>
          <w:bCs/>
          <w:b/>
        </w:rPr>
        <w:t xml:space="preserve"> </w:t>
      </w:r>
      <w:r>
        <w:rPr>
          <w:bCs/>
          <w:b/>
          <w:bCs/>
          <w:b/>
        </w:rPr>
        <w:t xml:space="preserve">China Shanghai itself: a city that looks outward to learn new skills while rooting itself firmly in local identity. The</w:t>
      </w:r>
      <w:r>
        <w:rPr>
          <w:bCs/>
          <w:b/>
          <w:bCs/>
          <w:b/>
        </w:rPr>
        <w:t xml:space="preserve"> </w:t>
      </w:r>
      <w:r>
        <w:rPr>
          <w:bCs/>
          <w:b/>
          <w:bCs/>
          <w:b/>
          <w:bCs/>
          <w:b/>
        </w:rPr>
        <w:t xml:space="preserve">Baker here is more than just a producer of food; they are an artist, a cultural ambassador, and a community anchor.</w:t>
      </w:r>
      <w:r>
        <w:rPr>
          <w:bCs/>
          <w:b/>
          <w:bCs/>
          <w:b/>
          <w:bCs/>
          <w:b/>
        </w:rPr>
        <w:t xml:space="preserve"> </w:t>
      </w:r>
      <w:r>
        <w:rPr>
          <w:bCs/>
          <w:b/>
          <w:bCs/>
          <w:b/>
          <w:bCs/>
          <w:b/>
        </w:rPr>
        <w:t xml:space="preserve">This book report highlights that the future of baking in</w:t>
      </w:r>
      <w:r>
        <w:rPr>
          <w:bCs/>
          <w:b/>
          <w:bCs/>
          <w:b/>
          <w:bCs/>
          <w:b/>
        </w:rPr>
        <w:t xml:space="preserve"> </w:t>
      </w:r>
      <w:r>
        <w:rPr>
          <w:bCs/>
          <w:b/>
          <w:bCs/>
          <w:b/>
          <w:bCs/>
          <w:b/>
          <w:bCs/>
          <w:b/>
        </w:rPr>
        <w:t xml:space="preserve">China Shanghai</w:t>
      </w:r>
      <w:r>
        <w:rPr>
          <w:bCs/>
          <w:b/>
          <w:bCs/>
          <w:b/>
          <w:bCs/>
          <w:b/>
        </w:rPr>
        <w:t xml:space="preserve"> </w:t>
      </w:r>
      <w:r>
        <w:rPr>
          <w:bCs/>
          <w:b/>
          <w:bCs/>
          <w:b/>
          <w:bCs/>
          <w:b/>
        </w:rPr>
        <w:t xml:space="preserve">depends on the ability of professionals to balance global standards with local preferences. As</w:t>
      </w:r>
      <w:r>
        <w:rPr>
          <w:bCs/>
          <w:b/>
          <w:bCs/>
          <w:b/>
          <w:bCs/>
          <w:b/>
        </w:rPr>
        <w:t xml:space="preserve"> </w:t>
      </w:r>
      <w:r>
        <w:rPr>
          <w:bCs/>
          <w:b/>
          <w:bCs/>
          <w:b/>
          <w:bCs/>
          <w:b/>
          <w:bCs/>
          <w:b/>
        </w:rPr>
        <w:t xml:space="preserve">China Shanghai continues to be a hub for international trade and culture, the</w:t>
      </w:r>
      <w:r>
        <w:rPr>
          <w:bCs/>
          <w:b/>
          <w:bCs/>
          <w:b/>
          <w:bCs/>
          <w:b/>
          <w:bCs/>
          <w:b/>
        </w:rPr>
        <w:t xml:space="preserve"> </w:t>
      </w:r>
      <w:r>
        <w:rPr>
          <w:bCs/>
          <w:b/>
          <w:bCs/>
          <w:b/>
          <w:bCs/>
          <w:b/>
          <w:bCs/>
          <w:b/>
          <w:bCs/>
          <w:b/>
        </w:rPr>
        <w:t xml:space="preserve">Baker will remain at the forefront of this exchange, kneading together traditions from around the world into something uniquely new and exciting. Understanding this dynamic is essential for anyone interested in gastronomy, urban studies, or cross-cultural business strategies within one of Asia’s most vibrant cities.</w:t>
      </w:r>
    </w:p>
    <w:p>
      <w:pPr>
        <w:pStyle w:val="BodyText"/>
      </w:pPr>
      <w:r>
        <w:t xml:space="preserve">© 2023 Book Report Series on Urban Culinary Arts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China Shanghai</dc:title>
  <dc:creator/>
  <dc:language>en</dc:language>
  <cp:keywords/>
  <dcterms:created xsi:type="dcterms:W3CDTF">2026-07-29T03:50:18Z</dcterms:created>
  <dcterms:modified xsi:type="dcterms:W3CDTF">2026-07-29T03:50:18Z</dcterms:modified>
</cp:coreProperties>
</file>

<file path=docProps/custom.xml><?xml version="1.0" encoding="utf-8"?>
<Properties xmlns="http://schemas.openxmlformats.org/officeDocument/2006/custom-properties" xmlns:vt="http://schemas.openxmlformats.org/officeDocument/2006/docPropsVTypes"/>
</file>