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fc2b92c543d637cf46956ffcf95fe7ab3ab9b04"/>
    <w:p>
      <w:pPr>
        <w:pStyle w:val="Heading1"/>
      </w:pPr>
      <w:r>
        <w:t xml:space="preserve">The Art and Soul of the Baker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w:t>
      </w:r>
      <w:r>
        <w:br/>
      </w:r>
    </w:p>
    <w:p>
      <w:pPr>
        <w:pStyle w:val="BodyText"/>
      </w:pPr>
      <w:r>
        <w:t xml:space="preserve">: Research Analyst</w:t>
      </w:r>
    </w:p>
    <w:bookmarkStart w:id="20" w:name="introduction"/>
    <w:p>
      <w:pPr>
        <w:pStyle w:val="Heading2"/>
      </w:pPr>
      <w:r>
        <w:t xml:space="preserve">Introduction</w:t>
      </w:r>
    </w:p>
    <w:p>
      <w:pPr>
        <w:pStyle w:val="FirstParagraph"/>
      </w:pPr>
      <w:r>
        <w:t xml:space="preserve">In the bustling heart of Sri Lanka Colombo, where the humid air carries the scent of salt from the Indian Ocean and spices from nearby markets, there exists a silent yet profound narrative woven into daily life. This narrative is not found in grand monuments or historical texts alone, but in the humble brick ovens and morning routines of every</w:t>
      </w:r>
      <w:r>
        <w:t xml:space="preserve"> </w:t>
      </w:r>
      <w:r>
        <w:rPr>
          <w:bCs/>
          <w:b/>
        </w:rPr>
        <w:t xml:space="preserve">Baker</w:t>
      </w:r>
      <w:r>
        <w:t xml:space="preserve"> </w:t>
      </w:r>
      <w:r>
        <w:t xml:space="preserve">across this vibrant island nation. Sri Lanka Colombo is more than just a commercial capital; it is a melting pot of cultures, traditions, and flavors that have evolved over centuries. At the center of this culinary evolution stands the figure of the baker—a guardian of tradition, an artisanal creator, and a bridge between colonial history and modern identity. This book report explores how literature reflecting on food culture illuminates the significance of</w:t>
      </w:r>
      <w:r>
        <w:t xml:space="preserve"> </w:t>
      </w:r>
      <w:r>
        <w:rPr>
          <w:bCs/>
          <w:b/>
        </w:rPr>
        <w:t xml:space="preserve">Baker</w:t>
      </w:r>
      <w:r>
        <w:t xml:space="preserve"> </w:t>
      </w:r>
      <w:r>
        <w:t xml:space="preserve">figures within</w:t>
      </w:r>
      <w:r>
        <w:t xml:space="preserve"> </w:t>
      </w:r>
      <w:r>
        <w:rPr>
          <w:bCs/>
          <w:b/>
        </w:rPr>
        <w:t xml:space="preserve">Sri Lanka Colombo</w:t>
      </w:r>
      <w:r>
        <w:t xml:space="preserve">, offering readers a deeper understanding of local heritage through the lens of bread-making.</w:t>
      </w:r>
    </w:p>
    <w:bookmarkEnd w:id="20"/>
    <w:bookmarkStart w:id="21" w:name="X783840ccab760c85ec6883ca78b8e50bdb98b41"/>
    <w:p>
      <w:pPr>
        <w:pStyle w:val="Heading2"/>
      </w:pPr>
      <w:r>
        <w:t xml:space="preserve">The Historical Context: Colonial Roots and Local Adaptation</w:t>
      </w:r>
    </w:p>
    <w:p>
      <w:pPr>
        <w:pStyle w:val="FirstParagraph"/>
      </w:pPr>
      <w:r>
        <w:t xml:space="preserve">To fully appreciate the role of the baker in Sri Lanka Colombo, one must delve into its historical backdrop. The Portuguese arrival in 1505 introduced Christianity and European baking techniques to the island, but it was during British colonial rule that</w:t>
      </w:r>
      <w:r>
        <w:t xml:space="preserve"> </w:t>
      </w:r>
      <w:r>
        <w:rPr>
          <w:bCs/>
          <w:b/>
        </w:rPr>
        <w:t xml:space="preserve">Baker</w:t>
      </w:r>
      <w:r>
        <w:t xml:space="preserve"> </w:t>
      </w:r>
      <w:r>
        <w:t xml:space="preserve">traditions truly took root. In Sri Lanka Colombo, many of today’s most iconic bakeries trace their lineage back to these colonial influences. However, rather than merely replicating Western pastries, local bakers adapted recipes using indigenous ingredients such as coconut milk, jaggery (palm sugar), and tropical fruits like jackfruit and mango.</w:t>
      </w:r>
    </w:p>
    <w:p>
      <w:pPr>
        <w:pStyle w:val="BodyText"/>
      </w:pPr>
      <w:r>
        <w:t xml:space="preserve">Literature analyzing post-colonial societies often highlights how food becomes a site of resistance and adaptation. For instance, novels depicting life in</w:t>
      </w:r>
    </w:p>
    <w:p>
      <w:pPr>
        <w:pStyle w:val="BodyText"/>
      </w:pPr>
      <w:r>
        <w:t xml:space="preserve">Sri Lanka Colombo frequently describe scenes where families gather around freshly baked goods during festivals or holidays. These descriptions serve as metaphors for resilience—just as bread sustains the body, so too do shared meals sustain community bonds amidst political turmoil or economic challenges.</w:t>
      </w:r>
    </w:p>
    <w:bookmarkEnd w:id="21"/>
    <w:bookmarkStart w:id="22" w:name="the-role-of-the-baker-in-daily-life"/>
    <w:p>
      <w:pPr>
        <w:pStyle w:val="Heading2"/>
      </w:pPr>
      <w:r>
        <w:t xml:space="preserve">The Role of the Baker in Daily Life</w:t>
      </w:r>
    </w:p>
    <w:p>
      <w:pPr>
        <w:pStyle w:val="FirstParagraph"/>
      </w:pPr>
      <w:r>
        <w:t xml:space="preserve">In any city, including Sri Lanka Colombo, mornings begin with aroma. Whether it is soft white loaves from neighborhood bakeries or rich fruitcakes from upscale establishments along Galle Face Green, the presence of a</w:t>
      </w:r>
    </w:p>
    <w:p>
      <w:pPr>
        <w:pStyle w:val="BodyText"/>
      </w:pPr>
      <w:r>
        <w:t xml:space="preserve">Baker defines urban rhythm here. Unlike industrialized production lines seen elsewhere globally,</w:t>
      </w:r>
      <w:r>
        <w:rPr>
          <w:bCs/>
          <w:b/>
        </w:rPr>
        <w:t xml:space="preserve">Sri Lanka Colombo’s</w:t>
      </w:r>
      <w:r>
        <w:t xml:space="preserve">bakers often rely on manual craftsmanship passed down through generations.This human touch ensures each piece reflects both personal style and cultural authenticity.</w:t>
      </w:r>
    </w:p>
    <w:p>
      <w:pPr>
        <w:pStyle w:val="BodyText"/>
      </w:pPr>
      <w:r>
        <w:t xml:space="preserve">One notable aspect highlighted in various literary works set in</w:t>
      </w:r>
    </w:p>
    <w:p>
      <w:pPr>
        <w:pStyle w:val="BodyText"/>
      </w:pPr>
      <w:r>
        <w:t xml:space="preserve">Sri Lanka Colombo is how bakeries function as social hubs beyond mere retail spaces. They are places where neighbors meet, gossip flows freely, and stories are exchanged over cups of tea paired with warm scones or cookies made by skilled hands. This sense of belonging underscores why understanding the life story behind every</w:t>
      </w:r>
    </w:p>
    <w:p>
      <w:pPr>
        <w:pStyle w:val="BodyText"/>
      </w:pPr>
      <w:r>
        <w:t xml:space="preserve">Baker matters—it provides insight into broader societal dynamics.</w:t>
      </w:r>
    </w:p>
    <w:bookmarkEnd w:id="22"/>
    <w:bookmarkStart w:id="23" w:name="Xf46143d5217d1f66df06ac2115acba6cb62a467"/>
    <w:p>
      <w:pPr>
        <w:pStyle w:val="Heading2"/>
      </w:pPr>
      <w:r>
        <w:t xml:space="preserve">Literary Representations: Voices from Within</w:t>
      </w:r>
    </w:p>
    <w:p>
      <w:pPr>
        <w:pStyle w:val="FirstParagraph"/>
      </w:pPr>
      <w:r>
        <w:t xml:space="preserve">Several contemporary authors have captured the essence of living in Sri Lanka Colombo through characters who work closely with bread-making processes. A prime example can be found in recent novels exploring middle-class aspirations amid rapid urbanization efforts underway today. Characters working as bakers often symbolize stability amidst chaos—they represent someone grounded enough to maintain traditions even while society shifts rapidly around them.</w:t>
      </w:r>
    </w:p>
    <w:p>
      <w:pPr>
        <w:pStyle w:val="BodyText"/>
      </w:pPr>
      <w:r>
        <w:t xml:space="preserve">Consider, for instance, a fictional character named Kumara whose family has operated a small bakery in Pettah district—a busy market area known for its diverse population. Through Kumara's eyes we see firsthand challenges faced by small businesses today such as rising costs of raw materials versus maintaining quality standards expected by customers loyal since childhood days. His journey mirrors real-life struggles many traditional artisans face globally today.</w:t>
      </w:r>
    </w:p>
    <w:p>
      <w:pPr>
        <w:pStyle w:val="BodyText"/>
      </w:pPr>
      <w:r>
        <w:t xml:space="preserve">"In every loaf baked, there lies a piece of our history—a reminder that even in times of change, some things remain constant: love poured into dough patience exercised during rising processes joy shared when crust breaks open revealing soft center inside."</w:t>
      </w:r>
      <w:r>
        <w:t xml:space="preserve"> </w:t>
      </w:r>
      <w:r>
        <w:t xml:space="preserve">— Excerpt from *"Bread &amp; Memories,"* an unpublished manuscript exploring themes related specifically focusing on experiences lived by those involved directly producing sustenance items locally sourced ingredients within context provided solely by environment surrounding them everyday basis.</w:t>
      </w:r>
    </w:p>
    <w:bookmarkEnd w:id="23"/>
    <w:bookmarkStart w:id="24" w:name="modern-challenges-and-future-prospects"/>
    <w:p>
      <w:pPr>
        <w:pStyle w:val="Heading2"/>
      </w:pPr>
      <w:r>
        <w:t xml:space="preserve">Modern Challenges and Future Prospects</w:t>
      </w:r>
    </w:p>
    <w:p>
      <w:pPr>
        <w:pStyle w:val="FirstParagraph"/>
      </w:pPr>
      <w:r>
        <w:t xml:space="preserve">Despite rich legacy associated with baking culture present throughout entire country especially visible capital city itself modern era brings new set problems threatening survival traditional methods employed previously without interruption until now days fast-paced lifestyle coupled increasing demand convenience leads many consumers opt pre-packaged alternatives instead freshly prepared ones available only nearby stores run independently owner operators themselves rather large corporations controlling majority share market currently dominating landscape seen across globe nowadays.</w:t>
      </w:r>
    </w:p>
    <w:p>
      <w:pPr>
        <w:pStyle w:val="BodyText"/>
      </w:pPr>
      <w:r>
        <w:t xml:space="preserve">However hope remains bright because younger generation increasingly recognizing value heritage preservation efforts being undertaken locally encouraging young talents learn skills taught elders before they retire permanently leaving profession forever behind never returning again evermore time coming soon hopefully soon enough soon perhaps very near future indeed!</w:t>
      </w:r>
    </w:p>
    <w:bookmarkEnd w:id="24"/>
    <w:bookmarkStart w:id="25" w:name="conclusion"/>
    <w:p>
      <w:pPr>
        <w:pStyle w:val="Heading2"/>
      </w:pPr>
      <w:r>
        <w:t xml:space="preserve">Conclusion</w:t>
      </w:r>
    </w:p>
    <w:p>
      <w:pPr>
        <w:pStyle w:val="FirstParagraph"/>
      </w:pPr>
      <w:r>
        <w:t xml:space="preserve">The story of the baker in Sri Lanka Colombo is one of continuity, adaptation, and community. It reflects the broader cultural narrative of an island that has absorbed foreign influences while staying true to its unique identity. As literature continues to explore these themes, it becomes clear that understanding the role of a baker goes beyond appreciating delicious food—it involves recognizing their contribution to preserving history fostering connection among people sustaining spirits during difficult times.</w:t>
      </w:r>
    </w:p>
    <w:p>
      <w:pPr>
        <w:pStyle w:val="BodyText"/>
      </w:pPr>
      <w:r>
        <w:t xml:space="preserve">For anyone seeking deeper insights into what makes Sri Lanka Colombo special look no further than local bakeries scattered throughout neighborhoods cities towns villages everywhere country wide open doors invite visitors step inside smell wafting aromas taste creations made lovingly careful attention detail placed upon every single ingredient used carefully selected sourced responsibly ensuring highest possible standards met consistently delivered regularly reliably dependably trusted customers rely upon day after day year after year decade after decade century after century onward forevermore evermore always forever!</w:t>
      </w:r>
    </w:p>
    <w:p>
      <w:pPr>
        <w:pStyle w:val="BodyText"/>
      </w:pPr>
      <w:r>
        <w:rPr>
          <w:bCs/>
          <w:b/>
        </w:rPr>
        <w:t xml:space="preserve">Note:</w:t>
      </w:r>
      <w:r>
        <w:t xml:space="preserve"> </w:t>
      </w:r>
      <w:r>
        <w:t xml:space="preserve">This document serves as a thematic exploration inspired by literary and cultural analyses of food practices in urban settings. Specific references to unpublished manuscripts are illustrative examples designed to enhance understanding of the subject matter.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Soul of the Baker in Sri Lanka Colombo</dc:title>
  <dc:creator/>
  <dc:language>en</dc:language>
  <cp:keywords/>
  <dcterms:created xsi:type="dcterms:W3CDTF">2026-07-29T06:11:03Z</dcterms:created>
  <dcterms:modified xsi:type="dcterms:W3CDTF">2026-07-29T06:11:03Z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