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1a022d817f4477aa9e8646d9bbed847b373697"/>
    <w:p>
      <w:pPr>
        <w:pStyle w:val="Heading1"/>
      </w:pPr>
      <w:r>
        <w:t xml:space="preserve">Book Report: The Biologist in the Heart of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Board, Cairo Governorate</w:t>
      </w:r>
      <w:r>
        <w:br/>
      </w:r>
    </w:p>
    <w:p>
      <w:pPr>
        <w:pStyle w:val="BodyText"/>
      </w:pPr>
      <w:r>
        <w:t xml:space="preserve">From:: Senior Academic Contributor</w:t>
      </w:r>
      <w:r>
        <w:br/>
      </w:r>
    </w:p>
    <w:p>
      <w:pPr>
        <w:pStyle w:val="BodyText"/>
      </w:pPr>
      <w:r>
        <w:t xml:space="preserve">Subject: Analysis of the Role and Impact of the Biologist in Modern Egypt Cairo.</w:t>
      </w:r>
    </w:p>
    <w:bookmarkStart w:id="20" w:name="i.-introduction"/>
    <w:p>
      <w:pPr>
        <w:pStyle w:val="Heading2"/>
      </w:pPr>
      <w:r>
        <w:t xml:space="preserve">I. Introduction</w:t>
      </w:r>
    </w:p>
    <w:p>
      <w:pPr>
        <w:pStyle w:val="FirstParagraph"/>
      </w:pPr>
      <w:r>
        <w:t xml:space="preserve">The city of Egypt Cairo stands as a living testament to the convergence of ancient history and rapid modern development. As one of the most densely populated metropolitan areas in Africa, it faces unique environmental, medical, and agricultural challenges. Within this complex ecosystem, the role of the</w:t>
      </w:r>
      <w:r>
        <w:t xml:space="preserve"> </w:t>
      </w:r>
      <w:r>
        <w:rPr>
          <w:bCs/>
          <w:b/>
        </w:rPr>
        <w:t xml:space="preserve">Biologist</w:t>
      </w:r>
      <w:r>
        <w:t xml:space="preserve"> </w:t>
      </w:r>
      <w:r>
        <w:t xml:space="preserve">emerges not merely as an academic title but as a critical practitioner essential for sustainable urban planning and public health. This report serves as a comprehensive review of the biological sciences' application within this specific geographic context.</w:t>
      </w:r>
    </w:p>
    <w:p>
      <w:pPr>
        <w:pStyle w:val="BodyText"/>
      </w:pPr>
      <w:r>
        <w:t xml:space="preserve">This document is designed to highlight how biological principles are applied on the ground in Egypt Cairo, examining the intersection of science, policy, and daily life. For students, policymakers, and citizens alike, understanding the function of a</w:t>
      </w:r>
      <w:r>
        <w:t xml:space="preserve"> </w:t>
      </w:r>
      <w:r>
        <w:rPr>
          <w:bCs/>
          <w:b/>
        </w:rPr>
        <w:t xml:space="preserve">Biologist</w:t>
      </w:r>
      <w:r>
        <w:t xml:space="preserve"> </w:t>
      </w:r>
      <w:r>
        <w:t xml:space="preserve">in this region is paramount for addressing future ecological pressures.</w:t>
      </w:r>
    </w:p>
    <w:bookmarkEnd w:id="20"/>
    <w:bookmarkStart w:id="23" w:name="X322ed1022cf467e7f01ef148ae23020f5bfa9d9"/>
    <w:p>
      <w:pPr>
        <w:pStyle w:val="Heading2"/>
      </w:pPr>
      <w:r>
        <w:t xml:space="preserve">II. The Environmental Biologist: Managing Urban Ecology</w:t>
      </w:r>
    </w:p>
    <w:p>
      <w:pPr>
        <w:pStyle w:val="FirstParagraph"/>
      </w:pPr>
      <w:r>
        <w:t xml:space="preserve">In the bustling streets and expanding suburbs of Egypt Cairo, environmental biology plays a pivotal role. The rapid urbanization has put significant strain on local water resources and air quality. An environmental</w:t>
      </w:r>
      <w:r>
        <w:t xml:space="preserve"> </w:t>
      </w:r>
      <w:r>
        <w:rPr>
          <w:bCs/>
          <w:b/>
        </w:rPr>
        <w:t xml:space="preserve">Biologist</w:t>
      </w:r>
      <w:r>
        <w:t xml:space="preserve"> </w:t>
      </w:r>
      <w:r>
        <w:t xml:space="preserve">working in this region is tasked with monitoring biodiversity, particularly in remaining green spaces such as Al-Azhar Park or the banks of the Nile.</w:t>
      </w:r>
    </w:p>
    <w:bookmarkStart w:id="21" w:name="air-quality-and-phytoremediation"/>
    <w:p>
      <w:pPr>
        <w:pStyle w:val="Heading3"/>
      </w:pPr>
      <w:r>
        <w:t xml:space="preserve">Air Quality and Phytoremediation</w:t>
      </w:r>
    </w:p>
    <w:p>
      <w:pPr>
        <w:pStyle w:val="FirstParagraph"/>
      </w:pPr>
      <w:r>
        <w:t xml:space="preserve">Biologists are increasingly involved in studying urban flora that can mitigate pollution. In Egypt Cairo, where traffic congestion contributes to high particulate matter levels, research is being conducted on native plant species that possess high carbon-sequestration capabilities. The work of these scientists provides data-driven recommendations for urban landscaping projects, ensuring that green initiatives are ecologically sound and effective.</w:t>
      </w:r>
    </w:p>
    <w:bookmarkEnd w:id="21"/>
    <w:bookmarkStart w:id="22" w:name="waste-management-and-circular-economy"/>
    <w:p>
      <w:pPr>
        <w:pStyle w:val="Heading3"/>
      </w:pPr>
      <w:r>
        <w:t xml:space="preserve">Waste Management and Circular Economy</w:t>
      </w:r>
    </w:p>
    <w:p>
      <w:pPr>
        <w:pStyle w:val="FirstParagraph"/>
      </w:pPr>
      <w:r>
        <w:t xml:space="preserve">A critical aspect of the biologist's role in Egypt Cairo is the development of bio-waste management strategies. Biological treatment methods, such as composting and biogas production, are being promoted to handle organic waste. By understanding microbial degradation processes, biologists design systems that turn waste into energy or fertilizer, directly contributing to a cleaner city and supporting local agriculture.</w:t>
      </w:r>
    </w:p>
    <w:bookmarkEnd w:id="22"/>
    <w:bookmarkEnd w:id="23"/>
    <w:bookmarkStart w:id="26" w:name="Xb25faa9688deadaee5d06ad05585ff30701664f"/>
    <w:p>
      <w:pPr>
        <w:pStyle w:val="Heading2"/>
      </w:pPr>
      <w:r>
        <w:t xml:space="preserve">III. Medical Biology: Public Health in a Dense Metropolis</w:t>
      </w:r>
    </w:p>
    <w:p>
      <w:pPr>
        <w:pStyle w:val="FirstParagraph"/>
      </w:pPr>
      <w:r>
        <w:t xml:space="preserve">The density of population in Egypt Cairo presents unique challenges for epidemiology and public health. Medical biologists are at the forefront of disease prevention and control, working closely with healthcare institutions across the city.</w:t>
      </w:r>
    </w:p>
    <w:bookmarkStart w:id="24" w:name="vectored-diseases"/>
    <w:p>
      <w:pPr>
        <w:pStyle w:val="Heading3"/>
      </w:pPr>
      <w:r>
        <w:t xml:space="preserve">Vectored Diseases</w:t>
      </w:r>
    </w:p>
    <w:p>
      <w:pPr>
        <w:pStyle w:val="FirstParagraph"/>
      </w:pPr>
      <w:r>
        <w:t xml:space="preserve">Mosquito-borne illnesses remain a concern in certain parts of Greater Cairo. Biologists study vector populations, their breeding habits, and resistance patterns to pesticides. This research is crucial for developing targeted intervention strategies that minimize the use of harmful chemicals while effectively controlling disease transmission. The knowledge gained by these biologists helps protect vulnerable populations in crowded neighborhoods.</w:t>
      </w:r>
    </w:p>
    <w:bookmarkEnd w:id="24"/>
    <w:bookmarkStart w:id="25" w:name="nutrition-and-food-safety"/>
    <w:p>
      <w:pPr>
        <w:pStyle w:val="Heading3"/>
      </w:pPr>
      <w:r>
        <w:t xml:space="preserve">Nutrition and Food Safety</w:t>
      </w:r>
    </w:p>
    <w:p>
      <w:pPr>
        <w:pStyle w:val="FirstParagraph"/>
      </w:pPr>
      <w:r>
        <w:t xml:space="preserve">Fresh food safety is another domain where biology intersects with public policy. Biologists analyze food samples for pathogens and contaminants, ensuring that the supply chain from rural farms to Cairo markets meets safety standards. Their work supports national health initiatives aimed at reducing foodborne illnesses, which are critical in a city of over twenty million people.</w:t>
      </w:r>
    </w:p>
    <w:bookmarkEnd w:id="25"/>
    <w:bookmarkEnd w:id="26"/>
    <w:bookmarkStart w:id="29" w:name="X1b06784f3c0318c54f31f3d7b137343653782d7"/>
    <w:p>
      <w:pPr>
        <w:pStyle w:val="Heading2"/>
      </w:pPr>
      <w:r>
        <w:t xml:space="preserve">IV. Agricultural Biology: Sustaining the Region</w:t>
      </w:r>
    </w:p>
    <w:p>
      <w:pPr>
        <w:pStyle w:val="FirstParagraph"/>
      </w:pPr>
      <w:r>
        <w:t xml:space="preserve">Although Egypt Cairo is an urban center, its agricultural hinterland is vital for feeding the population. Agricultural biologists work to enhance crop yields and resilience against climate change impacts such as salinity and drought.</w:t>
      </w:r>
    </w:p>
    <w:bookmarkStart w:id="27" w:name="crop-improvement"/>
    <w:p>
      <w:pPr>
        <w:pStyle w:val="Heading3"/>
      </w:pPr>
      <w:r>
        <w:t xml:space="preserve">Crop Improvement</w:t>
      </w:r>
    </w:p>
    <w:p>
      <w:pPr>
        <w:pStyle w:val="FirstParagraph"/>
      </w:pPr>
      <w:r>
        <w:t xml:space="preserve">In the Nile Delta regions surrounding Egypt Cairo, biologists engage in genetic research to develop wheat and maize varieties that are resistant to pests and water stress. These advancements are not just scientific achievements; they are economic necessities that ensure food security for the region. The collaboration between university researchers in Cairo and field practitioners is a model of applied science.</w:t>
      </w:r>
    </w:p>
    <w:bookmarkEnd w:id="27"/>
    <w:bookmarkStart w:id="28" w:name="soil-health"/>
    <w:p>
      <w:pPr>
        <w:pStyle w:val="Heading3"/>
      </w:pPr>
      <w:r>
        <w:t xml:space="preserve">Soil Health</w:t>
      </w:r>
    </w:p>
    <w:p>
      <w:pPr>
        <w:pStyle w:val="FirstParagraph"/>
      </w:pPr>
      <w:r>
        <w:t xml:space="preserve">Prolonged irrigation has led to soil salinization in parts of Egypt Cairo's agricultural zones. Soil biologists study microbial communities that can help restore soil health and improve nutrient uptake in plants. Their recommendations guide sustainable farming practices that protect the land for future generations.</w:t>
      </w:r>
    </w:p>
    <w:bookmarkEnd w:id="28"/>
    <w:bookmarkEnd w:id="29"/>
    <w:bookmarkStart w:id="30" w:name="v.-education-and-community-engagement"/>
    <w:p>
      <w:pPr>
        <w:pStyle w:val="Heading2"/>
      </w:pPr>
      <w:r>
        <w:t xml:space="preserve">V. Education and Community Engagement</w:t>
      </w:r>
    </w:p>
    <w:p>
      <w:pPr>
        <w:pStyle w:val="FirstParagraph"/>
      </w:pPr>
      <w:r>
        <w:t xml:space="preserve">A significant portion of a biologist's role in Egypt Cairo involves education. Universities and research institutes across the city are actively engaging with secondary schools to inspire the next generation of scientists. Workshops, field trips, and mentorship programs aim to demystify biological sciences and show their relevance to everyday life.</w:t>
      </w:r>
    </w:p>
    <w:p>
      <w:pPr>
        <w:pStyle w:val="BodyText"/>
      </w:pPr>
      <w:r>
        <w:t xml:space="preserve">By fostering an appreciation for nature and science among youth in Egypt Cairo, we build a foundation for future innovation. When students understand the biology behind climate change or disease prevention, they become empowered citizens capable of making informed decisions about their environment.</w:t>
      </w:r>
    </w:p>
    <w:bookmarkEnd w:id="30"/>
    <w:bookmarkStart w:id="31" w:name="vi.-conclusion"/>
    <w:p>
      <w:pPr>
        <w:pStyle w:val="Heading2"/>
      </w:pPr>
      <w:r>
        <w:t xml:space="preserve">VI. Conclusion</w:t>
      </w:r>
    </w:p>
    <w:p>
      <w:pPr>
        <w:pStyle w:val="FirstParagraph"/>
      </w:pPr>
      <w:r>
        <w:t xml:space="preserve">The biologist in Egypt Cairo is a multifaceted professional whose work impacts nearly every aspect of urban life. From protecting air quality and managing waste to safeguarding public health and ensuring food security, these scientists are indispensable partners in the city's development.</w:t>
      </w:r>
    </w:p>
    <w:p>
      <w:pPr>
        <w:pStyle w:val="BodyText"/>
      </w:pPr>
      <w:r>
        <w:t xml:space="preserve">This book report underscores the necessity of supporting biological research and education in Egypt Cairo. By investing in human capital within the biological sciences, we invest in a sustainable, healthy, and prosperous future for one of Africa’s most dynamic cities. The challenges facing Egypt Cairo are significant, but with the expertise and dedication of biologists on the ground, there is hope for effective solutions that balance development with environmental stewardship.</w:t>
      </w:r>
    </w:p>
    <w:p>
      <w:pPr>
        <w:pStyle w:val="BodyText"/>
      </w:pPr>
      <w:r>
        <w:rPr>
          <w:bCs/>
          <w:b/>
        </w:rPr>
        <w:t xml:space="preserve">End of Report</w:t>
      </w:r>
    </w:p>
    <w:p>
      <w:pPr>
        <w:pStyle w:val="BodyText"/>
      </w:pPr>
      <w:r>
        <w:t xml:space="preserve">This document has been prepared in accordance with standard academic reporting guidelines. All references to the role of the Biologist and the context of Egypt Cairo are based on current ecological and public health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2026-07-29T06:37:28Z</dcterms:created>
  <dcterms:modified xsi:type="dcterms:W3CDTF">2026-07-29T06:37:28Z</dcterms:modified>
</cp:coreProperties>
</file>

<file path=docProps/custom.xml><?xml version="1.0" encoding="utf-8"?>
<Properties xmlns="http://schemas.openxmlformats.org/officeDocument/2006/custom-properties" xmlns:vt="http://schemas.openxmlformats.org/officeDocument/2006/docPropsVTypes"/>
</file>