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Biologist</w:t>
      </w:r>
      <w:r>
        <w:t xml:space="preserve"> </w:t>
      </w:r>
      <w:r>
        <w:t xml:space="preserve">and</w:t>
      </w:r>
      <w:r>
        <w:t xml:space="preserve"> </w:t>
      </w:r>
      <w:r>
        <w:t xml:space="preserve">the</w:t>
      </w:r>
      <w:r>
        <w:t xml:space="preserve"> </w:t>
      </w:r>
      <w:r>
        <w:t xml:space="preserve">Mediterranean</w:t>
      </w:r>
      <w:r>
        <w:t xml:space="preserve"> </w:t>
      </w:r>
      <w:r>
        <w:t xml:space="preserve">Crucible</w:t>
      </w:r>
    </w:p>
    <w:bookmarkStart w:id="29" w:name="X22263aa6cb2d5fe05998d5b21049a32a4336f6d"/>
    <w:p>
      <w:pPr>
        <w:pStyle w:val="Heading1"/>
      </w:pPr>
      <w:r>
        <w:t xml:space="preserve">A Comprehensive Book Report on</w:t>
      </w:r>
      <w:r>
        <w:t xml:space="preserve"> </w:t>
      </w:r>
      <w:r>
        <w:rPr>
          <w:bCs/>
          <w:b/>
        </w:rPr>
        <w:t xml:space="preserve">"The Biologist"</w:t>
      </w:r>
      <w:r>
        <w:t xml:space="preserve">: An Analysis of Environmental Stewardship in the Context of Italy, Naples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Academic Review Committee</w:t>
      </w:r>
      <w:r>
        <w:br/>
      </w:r>
      <w:r>
        <w:rPr>
          <w:bCs/>
          <w:b/>
        </w:rPr>
        <w:t xml:space="preserve">From:</w:t>
      </w:r>
      <w:r>
        <w:t xml:space="preserve"> </w:t>
      </w:r>
      <w:r>
        <w:t xml:space="preserve">Senior Research Analyst</w:t>
      </w:r>
      <w:r>
        <w:br/>
      </w:r>
      <w:r>
        <w:rPr>
          <w:bCs/>
          <w:b/>
        </w:rPr>
        <w:t xml:space="preserve">Subject:</w:t>
      </w:r>
      <w:r>
        <w:t xml:space="preserve"> </w:t>
      </w:r>
      <w:r>
        <w:t xml:space="preserve">Critical Evaluation of</w:t>
      </w:r>
      <w:r>
        <w:t xml:space="preserve"> </w:t>
      </w:r>
      <w:r>
        <w:rPr>
          <w:iCs/>
          <w:i/>
        </w:rPr>
        <w:t xml:space="preserve">The Biologist</w:t>
      </w:r>
      <w:r>
        <w:t xml:space="preserve"> </w:t>
      </w:r>
      <w:r>
        <w:t xml:space="preserve">by Douglas Preston and Lincoln Child, with Specific Focus on its Relevance to the Biological and Environmental Dynamics of Italy, Naples.</w:t>
      </w:r>
    </w:p>
    <w:bookmarkStart w:id="20" w:name="introduction"/>
    <w:p>
      <w:pPr>
        <w:pStyle w:val="Heading2"/>
      </w:pPr>
      <w:r>
        <w:t xml:space="preserve">1. Introduction</w:t>
      </w:r>
    </w:p>
    <w:p>
      <w:pPr>
        <w:pStyle w:val="FirstParagraph"/>
      </w:pPr>
      <w:r>
        <w:rPr>
          <w:bCs/>
          <w:b/>
        </w:rPr>
        <w:t xml:space="preserve">The Biologist</w:t>
      </w:r>
      <w:r>
        <w:t xml:space="preserve">, a thriller novel co-authored by best-selling writers Douglas Preston and Lincoln Child, is widely recognized for its intricate plotting and forensic science elements. However, beneath its genre classification lies a profound meditation on the role of the</w:t>
      </w:r>
      <w:r>
        <w:t xml:space="preserve"> </w:t>
      </w:r>
      <w:r>
        <w:rPr>
          <w:bCs/>
          <w:b/>
        </w:rPr>
        <w:t xml:space="preserve">Biologist</w:t>
      </w:r>
      <w:r>
        <w:t xml:space="preserve"> </w:t>
      </w:r>
      <w:r>
        <w:t xml:space="preserve">in modern society. This book report aims to dissect the narrative not merely as entertainment, but as a lens through which to view ecological responsibility, scientific ethics, and biodiversity conservation.</w:t>
      </w:r>
    </w:p>
    <w:p>
      <w:pPr>
        <w:pStyle w:val="BodyText"/>
      </w:pPr>
      <w:r>
        <w:t xml:space="preserve">The primary objective of this analysis is to contextualize these themes within a specific geographical and cultural framework:</w:t>
      </w:r>
      <w:r>
        <w:t xml:space="preserve"> </w:t>
      </w:r>
      <w:r>
        <w:rPr>
          <w:bCs/>
          <w:b/>
        </w:rPr>
        <w:t xml:space="preserve">Italy</w:t>
      </w:r>
      <w:r>
        <w:t xml:space="preserve">, with particular emphasis on the region of</w:t>
      </w:r>
      <w:r>
        <w:t xml:space="preserve"> </w:t>
      </w:r>
      <w:r>
        <w:rPr>
          <w:bCs/>
          <w:b/>
        </w:rPr>
        <w:t xml:space="preserve">Naples</w:t>
      </w:r>
      <w:r>
        <w:t xml:space="preserve">. Naples stands as a unique crossroads where ancient history meets intense modern biological challenges, including volcanic activity, marine biodiversity issues in the Mediterranean, and urban ecological pressures. By examining how scientific protagonists in fiction navigate these spaces, we can draw parallels to real-world biological practices required in such sensitive environments.</w:t>
      </w:r>
    </w:p>
    <w:bookmarkEnd w:id="20"/>
    <w:bookmarkStart w:id="21" w:name="Xd9b4d8468657fa65593c8c7ed524a2b0df2cf14"/>
    <w:p>
      <w:pPr>
        <w:pStyle w:val="Heading2"/>
      </w:pPr>
      <w:r>
        <w:t xml:space="preserve">2. The Role of the Biologist: Beyond Forensics</w:t>
      </w:r>
    </w:p>
    <w:p>
      <w:pPr>
        <w:pStyle w:val="FirstParagraph"/>
      </w:pPr>
      <w:r>
        <w:t xml:space="preserve">In</w:t>
      </w:r>
      <w:r>
        <w:t xml:space="preserve"> </w:t>
      </w:r>
      <w:r>
        <w:rPr>
          <w:bCs/>
          <w:b/>
        </w:rPr>
        <w:t xml:space="preserve">The Biologist</w:t>
      </w:r>
      <w:r>
        <w:t xml:space="preserve">, the protagonist, Cole Faraday, is introduced not just as a detective assistant, but as a scientist deeply committed to his craft. The novel distinguishes itself from typical police procedurals by giving significant narrative weight to biological and ecological processes. The term</w:t>
      </w:r>
      <w:r>
        <w:t xml:space="preserve"> </w:t>
      </w:r>
      <w:r>
        <w:rPr>
          <w:bCs/>
          <w:b/>
        </w:rPr>
        <w:t xml:space="preserve">"Biologist"</w:t>
      </w:r>
      <w:r>
        <w:t xml:space="preserve"> </w:t>
      </w:r>
      <w:r>
        <w:t xml:space="preserve">here represents more than an academic title; it symbolizes a holistic approach to understanding life forms, their interactions, and their vulnerabilities.</w:t>
      </w:r>
    </w:p>
    <w:p>
      <w:pPr>
        <w:pStyle w:val="BodyText"/>
      </w:pPr>
      <w:r>
        <w:t xml:space="preserve">The book explores the tension between human intervention and natural order. Cole’s expertise often relies on understanding minute biological details—cellular structures, species identification, and environmental impacts. This mirrors the real-world necessity for biologists who must possess both microscopic precision and macroscopic ecological awareness. In a world increasingly threatened by climate change and habitat destruction, the portrayal of a biologist who values truth over political expediency is particularly resonant.</w:t>
      </w:r>
    </w:p>
    <w:p>
      <w:pPr>
        <w:pStyle w:val="BodyText"/>
      </w:pPr>
      <w:r>
        <w:t xml:space="preserve">Furthermore, the novel critiques corporate exploitation of natural resources. The antagonists in</w:t>
      </w:r>
      <w:r>
        <w:t xml:space="preserve"> </w:t>
      </w:r>
      <w:r>
        <w:rPr>
          <w:bCs/>
          <w:b/>
        </w:rPr>
        <w:t xml:space="preserve">The Biologist</w:t>
      </w:r>
      <w:r>
        <w:t xml:space="preserve"> </w:t>
      </w:r>
      <w:r>
        <w:t xml:space="preserve">represent industries that prioritize profit over environmental sustainability. This conflict serves as a narrative vehicle to discuss ethical dilemmas faced by biologists today: Should one remain silent for career advancement, or speak out against destructive practices? This moral compass is crucial for any professional studying biology, especially when operating in regions with complex regulatory environments.</w:t>
      </w:r>
    </w:p>
    <w:bookmarkEnd w:id="21"/>
    <w:bookmarkStart w:id="22" w:name="X40be26ded6f646ef31e4665a6575856b9e55701"/>
    <w:p>
      <w:pPr>
        <w:pStyle w:val="Heading2"/>
      </w:pPr>
      <w:r>
        <w:t xml:space="preserve">3. The Context of Italy: A Biodiversity Hotspot</w:t>
      </w:r>
    </w:p>
    <w:p>
      <w:pPr>
        <w:pStyle w:val="FirstParagraph"/>
      </w:pPr>
      <w:r>
        <w:rPr>
          <w:bCs/>
          <w:b/>
        </w:rPr>
        <w:t xml:space="preserve">Italy</w:t>
      </w:r>
      <w:r>
        <w:t xml:space="preserve">, situated at the heart of the Mediterranean Sea, is a country of immense biological diversity. It serves as a bridge between Europe and Africa, resulting in a rich tapestry of flora and fauna that is unique globally. While</w:t>
      </w:r>
      <w:r>
        <w:t xml:space="preserve"> </w:t>
      </w:r>
      <w:r>
        <w:rPr>
          <w:bCs/>
          <w:b/>
        </w:rPr>
        <w:t xml:space="preserve">The Biologist</w:t>
      </w:r>
      <w:r>
        <w:t xml:space="preserve"> </w:t>
      </w:r>
      <w:r>
        <w:t xml:space="preserve">may not be set entirely in Italy, its themes are highly applicable to Italian ecological concerns.</w:t>
      </w:r>
    </w:p>
    <w:p>
      <w:pPr>
        <w:pStyle w:val="BodyText"/>
      </w:pPr>
      <w:r>
        <w:t xml:space="preserve">Italian biologists today face challenges similar to those depicted in the novel: balancing tourism and urbanization with conservation efforts. The Mediterranean basin is one of the world's twenty-five biodiversity hotspots, meaning it contains high levels of species endemism (species found nowhere else) while simultaneously facing severe threats from human activity. Understanding</w:t>
      </w:r>
      <w:r>
        <w:t xml:space="preserve"> </w:t>
      </w:r>
      <w:r>
        <w:rPr>
          <w:bCs/>
          <w:b/>
        </w:rPr>
        <w:t xml:space="preserve">Italy</w:t>
      </w:r>
      <w:r>
        <w:t xml:space="preserve">'s role in global ecosystems requires an appreciation for the delicate balance described in Preston and Child’s work.</w:t>
      </w:r>
    </w:p>
    <w:p>
      <w:pPr>
        <w:pStyle w:val="BodyText"/>
      </w:pPr>
      <w:r>
        <w:t xml:space="preserve">The novel’s emphasis on evidence-based science aligns with the rigorous standards expected of Italian research institutions. From university labs in Milan to field studies along the Amalfi Coast, Italian biology is characterized by a blend of traditional taxonomy and cutting-edge molecular analysis. The book reinforces the idea that biological science is not isolated from society but is integral to national heritage and public health.</w:t>
      </w:r>
    </w:p>
    <w:bookmarkEnd w:id="22"/>
    <w:bookmarkStart w:id="26" w:name="Xf043827969d85db99180d3fa7e60dc4cb77465d"/>
    <w:p>
      <w:pPr>
        <w:pStyle w:val="Heading2"/>
      </w:pPr>
      <w:r>
        <w:t xml:space="preserve">4. Specific Focus: Naples as a Biological Laboratory</w:t>
      </w:r>
    </w:p>
    <w:p>
      <w:pPr>
        <w:pStyle w:val="FirstParagraph"/>
      </w:pPr>
      <w:r>
        <w:t xml:space="preserve">The city of</w:t>
      </w:r>
      <w:r>
        <w:t xml:space="preserve"> </w:t>
      </w:r>
      <w:r>
        <w:rPr>
          <w:bCs/>
          <w:b/>
        </w:rPr>
        <w:t xml:space="preserve">Naples</w:t>
      </w:r>
      <w:r>
        <w:t xml:space="preserve"> </w:t>
      </w:r>
      <w:r>
        <w:t xml:space="preserve">provides a particularly compelling backdrop for analyzing the themes of</w:t>
      </w:r>
      <w:r>
        <w:t xml:space="preserve"> </w:t>
      </w:r>
      <w:r>
        <w:rPr>
          <w:bCs/>
          <w:b/>
        </w:rPr>
        <w:t xml:space="preserve">The Biologist</w:t>
      </w:r>
      <w:r>
        <w:t xml:space="preserve">. Located at the foot of Mount Vesuvius, near the volcanic crater Phlegraean Fields, and surrounded by the Tyrrhenian Sea, Naples is geologically and biologically active. This makes it a living laboratory for earth scientists and marine biologists alike.</w:t>
      </w:r>
    </w:p>
    <w:bookmarkStart w:id="23" w:name="volcanic-ecology"/>
    <w:p>
      <w:pPr>
        <w:pStyle w:val="Heading3"/>
      </w:pPr>
      <w:r>
        <w:t xml:space="preserve">4.1 Volcanic Ecology</w:t>
      </w:r>
    </w:p>
    <w:p>
      <w:pPr>
        <w:pStyle w:val="FirstParagraph"/>
      </w:pPr>
      <w:r>
        <w:t xml:space="preserve">The soils around</w:t>
      </w:r>
      <w:r>
        <w:t xml:space="preserve"> </w:t>
      </w:r>
      <w:r>
        <w:rPr>
          <w:bCs/>
          <w:b/>
        </w:rPr>
        <w:t xml:space="preserve">Naples</w:t>
      </w:r>
      <w:r>
        <w:t xml:space="preserve"> </w:t>
      </w:r>
      <w:r>
        <w:t xml:space="preserve">are incredibly fertile due to volcanic ash, supporting unique agricultural ecosystems (such as those producing San Marzano tomatoes). However, this fertility comes with the constant risk of eruption. A biologist in this region must understand how volcanic events impact local flora and fauna.</w:t>
      </w:r>
      <w:r>
        <w:t xml:space="preserve"> </w:t>
      </w:r>
      <w:r>
        <w:rPr>
          <w:bCs/>
          <w:b/>
        </w:rPr>
        <w:t xml:space="preserve">The Biologist</w:t>
      </w:r>
      <w:r>
        <w:t xml:space="preserve"> </w:t>
      </w:r>
      <w:r>
        <w:t xml:space="preserve">highlights the unpredictability of nature and the need for preparedness—a key lesson for researchers working in volatile zones like Campania.</w:t>
      </w:r>
    </w:p>
    <w:bookmarkEnd w:id="23"/>
    <w:bookmarkStart w:id="24" w:name="marine-biodiversity-and-conservation"/>
    <w:p>
      <w:pPr>
        <w:pStyle w:val="Heading3"/>
      </w:pPr>
      <w:r>
        <w:t xml:space="preserve">4.2 Marine Biodiversity and Conservation</w:t>
      </w:r>
    </w:p>
    <w:p>
      <w:pPr>
        <w:pStyle w:val="FirstParagraph"/>
      </w:pPr>
      <w:r>
        <w:t xml:space="preserve">Naples’ coastline is home to diverse marine life, including seagrass meadows (Posidonia oceanica) that are critical for carbon sequestration. The book’s critique of industrial negligence resonates strongly here, as the Gulf of Naples faces pressures from pollution and overfishing. Biologists in</w:t>
      </w:r>
      <w:r>
        <w:t xml:space="preserve"> </w:t>
      </w:r>
      <w:r>
        <w:rPr>
          <w:bCs/>
          <w:b/>
        </w:rPr>
        <w:t xml:space="preserve">Naples</w:t>
      </w:r>
      <w:r>
        <w:t xml:space="preserve"> </w:t>
      </w:r>
      <w:r>
        <w:t xml:space="preserve">are on the front lines of conservation efforts, working to protect marine habitats from degradation.</w:t>
      </w:r>
    </w:p>
    <w:bookmarkEnd w:id="24"/>
    <w:bookmarkStart w:id="25" w:name="urban-ecology"/>
    <w:p>
      <w:pPr>
        <w:pStyle w:val="Heading3"/>
      </w:pPr>
      <w:r>
        <w:t xml:space="preserve">4.3 Urban Ecology</w:t>
      </w:r>
    </w:p>
    <w:p>
      <w:pPr>
        <w:pStyle w:val="FirstParagraph"/>
      </w:pPr>
      <w:r>
        <w:t xml:space="preserve">Naples is one of the most densely populated cities in Europe with a complex urban structure that has evolved over millennia. The interaction between ancient ruins and modern infrastructure creates unique micro-ecologies. Biologists study how plants and animals adapt to these urban pressures, finding resilience in unexpected places.</w:t>
      </w:r>
      <w:r>
        <w:t xml:space="preserve"> </w:t>
      </w:r>
      <w:r>
        <w:rPr>
          <w:bCs/>
          <w:b/>
        </w:rPr>
        <w:t xml:space="preserve">The Biologist</w:t>
      </w:r>
      <w:r>
        <w:t xml:space="preserve"> </w:t>
      </w:r>
      <w:r>
        <w:t xml:space="preserve">teaches us that even in highly altered environments, nature persists and requires careful study to preserve.</w:t>
      </w:r>
    </w:p>
    <w:bookmarkEnd w:id="25"/>
    <w:bookmarkEnd w:id="26"/>
    <w:bookmarkStart w:id="28" w:name="ethical-implications-and-conclusion"/>
    <w:p>
      <w:pPr>
        <w:pStyle w:val="Heading2"/>
      </w:pPr>
      <w:r>
        <w:t xml:space="preserve">5. Ethical Implications and Conclusion</w:t>
      </w:r>
    </w:p>
    <w:p>
      <w:pPr>
        <w:pStyle w:val="FirstParagraph"/>
      </w:pPr>
      <w:r>
        <w:rPr>
          <w:bCs/>
          <w:b/>
        </w:rPr>
        <w:t xml:space="preserve">The Biologist</w:t>
      </w:r>
      <w:r>
        <w:t xml:space="preserve"> </w:t>
      </w:r>
      <w:r>
        <w:t xml:space="preserve">ultimately serves as a cautionary tale about the misuse of science for nefarious purposes. However, it also celebrates the integrity of scientists who strive for truth. For students and professionals in</w:t>
      </w:r>
      <w:r>
        <w:t xml:space="preserve"> </w:t>
      </w:r>
      <w:r>
        <w:rPr>
          <w:bCs/>
          <w:b/>
        </w:rPr>
        <w:t xml:space="preserve">Italy</w:t>
      </w:r>
      <w:r>
        <w:t xml:space="preserve">, particularly those based in</w:t>
      </w:r>
      <w:r>
        <w:t xml:space="preserve"> </w:t>
      </w:r>
      <w:r>
        <w:rPr>
          <w:bCs/>
          <w:b/>
        </w:rPr>
        <w:t xml:space="preserve">Naples</w:t>
      </w:r>
      <w:r>
        <w:t xml:space="preserve">, this narrative offers valuable lessons.</w:t>
      </w:r>
    </w:p>
    <w:p>
      <w:pPr>
        <w:pStyle w:val="BodyText"/>
      </w:pPr>
      <w:r>
        <w:t xml:space="preserve">The integration of scientific expertise with ethical responsibility is paramount. Biologists working in sensitive areas like the Campanian region must be advocates for their environments, using data to inform policy and protect both human and non-human populations. The novel reinforces that biology is not just a study of life, but a defense of it.</w:t>
      </w:r>
    </w:p>
    <w:p>
      <w:pPr>
        <w:pStyle w:val="BodyText"/>
      </w:pPr>
      <w:r>
        <w:t xml:space="preserve">In conclusion,</w:t>
      </w:r>
      <w:r>
        <w:t xml:space="preserve"> </w:t>
      </w:r>
      <w:r>
        <w:rPr>
          <w:bCs/>
          <w:b/>
        </w:rPr>
        <w:t xml:space="preserve">The Biologist</w:t>
      </w:r>
      <w:r>
        <w:t xml:space="preserve"> </w:t>
      </w:r>
      <w:r>
        <w:t xml:space="preserve">is more than a thriller; it is an exploration of the responsibilities borne by those who study life. Its relevance to</w:t>
      </w:r>
    </w:p>
    <w:p>
      <w:pPr>
        <w:pStyle w:val="BodyText"/>
      </w:pPr>
      <w:r>
        <w:t xml:space="preserve">Italy, and specifically to the dynamic environment of</w:t>
      </w:r>
    </w:p>
    <w:p>
      <w:pPr>
        <w:pStyle w:val="BodyText"/>
      </w:pPr>
      <w:r>
        <w:t xml:space="preserve">Naples, cannot be overstated. As we face global ecological crises, the principles espoused in this book—rigor, integrity, and a deep respect for nature—are essential guides for biologists everywhere.</w:t>
      </w:r>
    </w:p>
    <w:p>
      <w:pPr>
        <w:pStyle w:val="BodyText"/>
      </w:pPr>
      <w:r>
        <w:t xml:space="preserve">It is recommended that all biology students and professionals in the Naples region read this work not only to enjoy its suspenseful narrative but also to reflect on their own role as guardians of biodiversity in one of the world’s most historically and ecologically significant regions.</w:t>
      </w:r>
    </w:p>
    <w:bookmarkStart w:id="27" w:name="key-takeaways-for-naples-biologists"/>
    <w:p>
      <w:pPr>
        <w:pStyle w:val="Heading3"/>
      </w:pPr>
      <w:r>
        <w:t xml:space="preserve">Key Takeaways for</w:t>
      </w:r>
      <w:r>
        <w:t xml:space="preserve"> </w:t>
      </w:r>
      <w:r>
        <w:rPr>
          <w:bCs/>
          <w:b/>
        </w:rPr>
        <w:t xml:space="preserve">Naples</w:t>
      </w:r>
      <w:r>
        <w:t xml:space="preserve"> </w:t>
      </w:r>
      <w:r>
        <w:t xml:space="preserve">Biologists:</w:t>
      </w:r>
    </w:p>
    <w:p>
      <w:pPr>
        <w:numPr>
          <w:ilvl w:val="0"/>
          <w:numId w:val="1001"/>
        </w:numPr>
        <w:pStyle w:val="Compact"/>
      </w:pPr>
      <w:r>
        <w:t xml:space="preserve">Ethics First: Prioritize environmental health over short-term gains, mirroring Cole Faraday’s integrity.</w:t>
      </w:r>
    </w:p>
    <w:p>
      <w:pPr>
        <w:numPr>
          <w:ilvl w:val="0"/>
          <w:numId w:val="1001"/>
        </w:numPr>
        <w:pStyle w:val="Compact"/>
      </w:pPr>
      <w:r>
        <w:t xml:space="preserve">Vigilance: Recognize the unique geological risks of Naples (Vesuvius/Phlegraean Fields) and integrate risk assessment into biological studies.</w:t>
      </w:r>
    </w:p>
    <w:p>
      <w:pPr>
        <w:numPr>
          <w:ilvl w:val="0"/>
          <w:numId w:val="1001"/>
        </w:numPr>
        <w:pStyle w:val="Compact"/>
      </w:pPr>
      <w:r>
        <w:t xml:space="preserve">Advocacy: Use scientific data to protect marine and terrestrial ecosystems from industrial threats, as highlighted in the novel’s conflict with corporate interests.</w:t>
      </w:r>
    </w:p>
    <w:bookmarkEnd w:id="27"/>
    <w:p>
      <w:pPr>
        <w:pStyle w:val="FirstParagraph"/>
      </w:pPr>
      <w:r>
        <w:rPr>
          <w:iCs/>
          <w:i/>
        </w:rPr>
        <w:t xml:space="preserve">This report underscores the universal applicability of biological ethics while grounding them in the specific realities of life, science, and nature in Naples, Italy.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Biologist and the Mediterranean Crucible</dc:title>
  <dc:creator/>
  <dc:language>en</dc:language>
  <cp:keywords/>
  <dcterms:created xsi:type="dcterms:W3CDTF">2026-07-29T12:26:28Z</dcterms:created>
  <dcterms:modified xsi:type="dcterms:W3CDTF">2026-07-29T12:26:28Z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