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7" w:name="X6ce67d7aa124e3fe8124500cc845d76f1ec7fab"/>
    <w:p>
      <w:pPr>
        <w:pStyle w:val="Heading1"/>
      </w:pPr>
      <w:r>
        <w:rPr>
          <w:bCs/>
          <w:b/>
        </w:rPr>
        <w:t xml:space="preserve">A Comprehensive Book Report on the Role of the Biologist in Nigeria Lagos</w:t>
      </w:r>
    </w:p>
    <w:p>
      <w:pPr>
        <w:pStyle w:val="FirstParagraph"/>
      </w:pPr>
      <w:r>
        <w:rPr>
          <w:iCs/>
          <w:i/>
        </w:rPr>
        <w:t xml:space="preserve">Date:</w:t>
      </w:r>
      <w:r>
        <w:t xml:space="preserve"> </w:t>
      </w:r>
      <w:r>
        <w:t xml:space="preserve">October 26, 2023</w:t>
      </w:r>
      <w:r>
        <w:br/>
      </w:r>
      <w:r>
        <w:rPr>
          <w:iCs/>
          <w:i/>
        </w:rPr>
        <w:t xml:space="preserve">Prepared for:</w:t>
      </w:r>
    </w:p>
    <w:bookmarkStart w:id="20" w:name="i.-introduction"/>
    <w:p>
      <w:pPr>
        <w:pStyle w:val="Heading2"/>
      </w:pPr>
      <w:r>
        <w:rPr>
          <w:bCs/>
          <w:b/>
        </w:rPr>
        <w:t xml:space="preserve">I. Introduction</w:t>
      </w:r>
    </w:p>
    <w:p>
      <w:pPr>
        <w:pStyle w:val="FirstParagraph"/>
      </w:pPr>
      <w:r>
        <w:t xml:space="preserve">The intersection of biological science and urban development presents a unique set of challenges and opportunities that are particularly acute in the bustling metropolis of Lagos, Nigeria. This Book Report analyzes the critical role played by the</w:t>
      </w:r>
      <w:r>
        <w:t xml:space="preserve"> </w:t>
      </w:r>
      <w:r>
        <w:t xml:space="preserve">Biologist</w:t>
      </w:r>
      <w:r>
        <w:t xml:space="preserve"> </w:t>
      </w:r>
      <w:r>
        <w:t xml:space="preserve">within this specific geographical and socio-economic context. As one of the most densely populated cities in Africa,</w:t>
      </w:r>
      <w:r>
        <w:t xml:space="preserve"> </w:t>
      </w:r>
      <w:r>
        <w:rPr>
          <w:bCs/>
          <w:b/>
        </w:rPr>
        <w:t xml:space="preserve">Nigeria Lagos</w:t>
      </w:r>
      <w:r>
        <w:t xml:space="preserve"> </w:t>
      </w:r>
      <w:r>
        <w:t xml:space="preserve">faces complex environmental pressures that require scientific intervention, policy formulation based on biological data, and sustainable urban planning. This report explores how the expertise of a biologist is not merely an academic pursuit but a vital necessity for the survival and prosperity of</w:t>
      </w:r>
      <w:r>
        <w:t xml:space="preserve"> </w:t>
      </w:r>
      <w:r>
        <w:rPr>
          <w:bCs/>
          <w:b/>
        </w:rPr>
        <w:t xml:space="preserve">Nigeria Lagos</w:t>
      </w:r>
      <w:r>
        <w:t xml:space="preserve">.</w:t>
      </w:r>
    </w:p>
    <w:bookmarkEnd w:id="20"/>
    <w:bookmarkStart w:id="21" w:name="Xa366f99939416721772ce93502a1973e58029c5"/>
    <w:p>
      <w:pPr>
        <w:pStyle w:val="Heading2"/>
      </w:pPr>
      <w:r>
        <w:rPr>
          <w:bCs/>
          <w:b/>
        </w:rPr>
        <w:t xml:space="preserve">II. The Profile of the Biologist in an Urban Metropolis</w:t>
      </w:r>
    </w:p>
    <w:p>
      <w:pPr>
        <w:pStyle w:val="FirstParagraph"/>
      </w:pPr>
      <w:r>
        <w:t xml:space="preserve">To understand the significance of this profession, one must first define what a biologist brings to the table. A biologist is a scientist who studies living organisms and their interactions with one another and their environments. In rural settings, this might focus on agriculture or conservation. However, in an urban environment like</w:t>
      </w:r>
      <w:r>
        <w:t xml:space="preserve"> </w:t>
      </w:r>
      <w:r>
        <w:rPr>
          <w:bCs/>
          <w:b/>
        </w:rPr>
        <w:t xml:space="preserve">Nigeria Lagos</w:t>
      </w:r>
      <w:r>
        <w:t xml:space="preserve">, the scope expands dramatically. The modern biologist in</w:t>
      </w:r>
      <w:r>
        <w:t xml:space="preserve"> </w:t>
      </w:r>
      <w:r>
        <w:rPr>
          <w:bCs/>
          <w:b/>
        </w:rPr>
        <w:t xml:space="preserve">Nigeria Lagos</w:t>
      </w:r>
      <w:r>
        <w:t xml:space="preserve"> </w:t>
      </w:r>
      <w:r>
        <w:t xml:space="preserve">must possess multidisciplinary skills, ranging from epidemiology to environmental engineering.</w:t>
      </w:r>
    </w:p>
    <w:p>
      <w:pPr>
        <w:pStyle w:val="BodyText"/>
      </w:pPr>
      <w:r>
        <w:t xml:space="preserve">The primary responsibility of the biologist here is to act as a bridge between scientific data and public policy. They are tasked with monitoring air quality, water sanitation, waste management systems, and biodiversity loss. Without the insights provided by a trained biologist, urban planning in</w:t>
      </w:r>
      <w:r>
        <w:t xml:space="preserve"> </w:t>
      </w:r>
      <w:r>
        <w:rPr>
          <w:bCs/>
          <w:b/>
        </w:rPr>
        <w:t xml:space="preserve">Nigeria Lagos</w:t>
      </w:r>
      <w:r>
        <w:t xml:space="preserve"> </w:t>
      </w:r>
      <w:r>
        <w:t xml:space="preserve">would remain blind to the biological consequences of rapid industrialization and population growth.</w:t>
      </w:r>
    </w:p>
    <w:bookmarkEnd w:id="21"/>
    <w:bookmarkStart w:id="22" w:name="X67c11793b4465a53a73dace40b6ccfd6df7fae6"/>
    <w:p>
      <w:pPr>
        <w:pStyle w:val="Heading2"/>
      </w:pPr>
      <w:r>
        <w:rPr>
          <w:bCs/>
          <w:b/>
        </w:rPr>
        <w:t xml:space="preserve">III. Environmental Health and Disease Control in Nigeria Lagos</w:t>
      </w:r>
    </w:p>
    <w:p>
      <w:pPr>
        <w:pStyle w:val="FirstParagraph"/>
      </w:pPr>
      <w:r>
        <w:t xml:space="preserve">The most pressing issue facing the residents of</w:t>
      </w:r>
      <w:r>
        <w:t xml:space="preserve"> </w:t>
      </w:r>
      <w:r>
        <w:rPr>
          <w:bCs/>
          <w:b/>
        </w:rPr>
        <w:t xml:space="preserve">Nigeria Lagos</w:t>
      </w:r>
      <w:r>
        <w:t xml:space="preserve"> </w:t>
      </w:r>
      <w:r>
        <w:t xml:space="preserve">is environmental health, which directly correlates with public safety. The biologist plays a pivotal role in disease control and prevention. Given the tropical climate of</w:t>
      </w:r>
      <w:r>
        <w:t xml:space="preserve"> </w:t>
      </w:r>
      <w:r>
        <w:rPr>
          <w:bCs/>
          <w:b/>
        </w:rPr>
        <w:t xml:space="preserve">Nigeria Lagos</w:t>
      </w:r>
      <w:r>
        <w:t xml:space="preserve">, vector-borne diseases such as malaria, dengue fever, and Lassa fever pose significant threats to public health.</w:t>
      </w:r>
    </w:p>
    <w:p>
      <w:pPr>
        <w:pStyle w:val="BodyText"/>
      </w:pPr>
      <w:r>
        <w:t xml:space="preserve">The biologist conducts extensive field studies to map mosquito breeding grounds, which are often found in stagnant water bodies amidst the urban sprawl. By understanding the life cycles and behavioral patterns of these vectors, biologists can design targeted interventions. For instance, they advise on proper waste disposal methods to reduce breeding sites for rodents that carry Lassa fever. In</w:t>
      </w:r>
      <w:r>
        <w:t xml:space="preserve"> </w:t>
      </w:r>
      <w:r>
        <w:rPr>
          <w:bCs/>
          <w:b/>
        </w:rPr>
        <w:t xml:space="preserve">Nigeria Lagos</w:t>
      </w:r>
      <w:r>
        <w:t xml:space="preserve">, where informal settlements often lack basic sanitation infrastructure, the biologist’s role in identifying high-risk zones is crucial for implementing effective quarantine and vaccination programs.</w:t>
      </w:r>
    </w:p>
    <w:bookmarkEnd w:id="22"/>
    <w:bookmarkStart w:id="23" w:name="iv.-water-sanitation-and-marine-biology"/>
    <w:p>
      <w:pPr>
        <w:pStyle w:val="Heading2"/>
      </w:pPr>
      <w:r>
        <w:rPr>
          <w:bCs/>
          <w:b/>
        </w:rPr>
        <w:t xml:space="preserve">IV. Water Sanitation and Marine Biology</w:t>
      </w:r>
    </w:p>
    <w:p>
      <w:pPr>
        <w:pStyle w:val="FirstParagraph"/>
      </w:pPr>
      <w:r>
        <w:t xml:space="preserve">Lagos is a coastal city with a complex network of lagoons, creeks, and the Atlantic Ocean. The health of this aquatic ecosystem is directly tied to the livelihoods of millions who rely on fishing and transportation via waterways. The biologist specializing in marine or aquatic sciences is essential for monitoring pollution levels in these water bodies.</w:t>
      </w:r>
    </w:p>
    <w:p>
      <w:pPr>
        <w:pStyle w:val="BodyText"/>
      </w:pPr>
      <w:r>
        <w:t xml:space="preserve">Industrial waste, oil spills from offshore activities, and plastic pollution threaten the marine biodiversity of</w:t>
      </w:r>
      <w:r>
        <w:t xml:space="preserve"> </w:t>
      </w:r>
      <w:r>
        <w:rPr>
          <w:bCs/>
          <w:b/>
        </w:rPr>
        <w:t xml:space="preserve">Nigeria Lagos</w:t>
      </w:r>
      <w:r>
        <w:t xml:space="preserve">. A skilled biologist analyzes water samples to detect heavy metals and chemical pollutants. They assess the impact of these contaminants on fish stocks, which are a primary source of protein for the population. Furthermore, biologists work on restoration projects aimed at cleaning up polluted creeks and protecting mangrove forests, which serve as natural barriers against coastal erosion and flooding—issues that frequently plague</w:t>
      </w:r>
      <w:r>
        <w:t xml:space="preserve"> </w:t>
      </w:r>
      <w:r>
        <w:rPr>
          <w:bCs/>
          <w:b/>
        </w:rPr>
        <w:t xml:space="preserve">Nigeria Lagos</w:t>
      </w:r>
      <w:r>
        <w:t xml:space="preserve"> </w:t>
      </w:r>
      <w:r>
        <w:t xml:space="preserve">during the rainy season.</w:t>
      </w:r>
    </w:p>
    <w:bookmarkEnd w:id="23"/>
    <w:bookmarkStart w:id="24" w:name="X3232358e37916482abc0c039bfe83d13c4fd2b5"/>
    <w:p>
      <w:pPr>
        <w:pStyle w:val="Heading2"/>
      </w:pPr>
      <w:r>
        <w:rPr>
          <w:bCs/>
          <w:b/>
        </w:rPr>
        <w:t xml:space="preserve">V. Biodiversity Conservation in an Urban Setting</w:t>
      </w:r>
    </w:p>
    <w:p>
      <w:pPr>
        <w:pStyle w:val="FirstParagraph"/>
      </w:pPr>
      <w:r>
        <w:t xml:space="preserve">Rapid urbanization often leads to habitat destruction. In</w:t>
      </w:r>
      <w:r>
        <w:t xml:space="preserve"> </w:t>
      </w:r>
      <w:r>
        <w:rPr>
          <w:bCs/>
          <w:b/>
        </w:rPr>
        <w:t xml:space="preserve">Nigeria Lagos</w:t>
      </w:r>
      <w:r>
        <w:t xml:space="preserve">, green spaces are being replaced by concrete structures at an alarming rate. The biologist advocates for the preservation of remaining biodiversity hotspots, such as the Lekki Conservation Centre and various forest reserves.</w:t>
      </w:r>
    </w:p>
    <w:p>
      <w:pPr>
        <w:pStyle w:val="BodyText"/>
      </w:pPr>
      <w:r>
        <w:t xml:space="preserve">This is not merely about saving animals; it is about maintaining ecological balance. Trees provide shade, reduce urban heat islands, and filter air pollutants. Biologists conduct impact assessments before large construction projects begin to ensure that critical ecosystems are not destroyed. They also promote urban agriculture, teaching residents how to grow food sustainably in limited spaces, which enhances food security in</w:t>
      </w:r>
      <w:r>
        <w:t xml:space="preserve"> </w:t>
      </w:r>
      <w:r>
        <w:rPr>
          <w:bCs/>
          <w:b/>
        </w:rPr>
        <w:t xml:space="preserve">Nigeria Lagos</w:t>
      </w:r>
      <w:r>
        <w:t xml:space="preserve">.</w:t>
      </w:r>
    </w:p>
    <w:bookmarkEnd w:id="24"/>
    <w:bookmarkStart w:id="25" w:name="X554a9db23cbddf1eb7de38200fee5c0683b0b17"/>
    <w:p>
      <w:pPr>
        <w:pStyle w:val="Heading2"/>
      </w:pPr>
      <w:r>
        <w:rPr>
          <w:bCs/>
          <w:b/>
        </w:rPr>
        <w:t xml:space="preserve">VI. Challenges and Opportunities for Biologists</w:t>
      </w:r>
    </w:p>
    <w:p>
      <w:pPr>
        <w:pStyle w:val="FirstParagraph"/>
      </w:pPr>
      <w:r>
        <w:t xml:space="preserve">The practice of biology in</w:t>
      </w:r>
    </w:p>
    <w:p>
      <w:pPr>
        <w:pStyle w:val="BodyText"/>
      </w:pPr>
      <w:r>
        <w:t xml:space="preserve">Nigeria Lagos is fraught with challenges. Funding for research is often scarce, and infrastructure limitations can hinder data collection. Additionally, there is sometimes a disconnect between scientific recommendations and political action. However, these challenges also present opportunities.</w:t>
      </w:r>
    </w:p>
    <w:p>
      <w:pPr>
        <w:pStyle w:val="BodyText"/>
      </w:pPr>
      <w:r>
        <w:t xml:space="preserve">There is a growing demand for biological expertise in sectors such as pharmaceuticals, biotechnology, and environmental consulting. The Nigerian government’s focus on economic diversification offers new avenues for biologists to contribute to the economy beyond traditional research roles. Furthermore, international partnerships are increasingly supporting local biological initiatives in</w:t>
      </w:r>
      <w:r>
        <w:t xml:space="preserve"> </w:t>
      </w:r>
      <w:r>
        <w:rPr>
          <w:bCs/>
          <w:b/>
        </w:rPr>
        <w:t xml:space="preserve">Nigeria Lagos</w:t>
      </w:r>
      <w:r>
        <w:t xml:space="preserve">, providing resources and training for local scientists.</w:t>
      </w:r>
    </w:p>
    <w:bookmarkEnd w:id="25"/>
    <w:bookmarkStart w:id="26" w:name="vii.-conclusion"/>
    <w:p>
      <w:pPr>
        <w:pStyle w:val="Heading2"/>
      </w:pPr>
      <w:r>
        <w:rPr>
          <w:bCs/>
          <w:b/>
        </w:rPr>
        <w:t xml:space="preserve">VII. Conclusion</w:t>
      </w:r>
    </w:p>
    <w:p>
      <w:pPr>
        <w:pStyle w:val="FirstParagraph"/>
      </w:pPr>
      <w:r>
        <w:t xml:space="preserve">In conclusion, the role of the biologist in</w:t>
      </w:r>
    </w:p>
    <w:p>
      <w:pPr>
        <w:pStyle w:val="BodyText"/>
      </w:pPr>
      <w:r>
        <w:t xml:space="preserve">Nigeria Lagos is indispensable. They are the guardians of public health, protectors of the environment, and architects of sustainable urban development. From combating disease vectors to preserving marine ecosystems and managing biodiversity loss, biologists provide the scientific foundation necessary for navigating the complexities of life in one of Africa’s most dynamic cities.</w:t>
      </w:r>
    </w:p>
    <w:p>
      <w:pPr>
        <w:pStyle w:val="BodyText"/>
      </w:pPr>
      <w:r>
        <w:t xml:space="preserve">For</w:t>
      </w:r>
    </w:p>
    <w:p>
      <w:pPr>
        <w:pStyle w:val="BodyText"/>
      </w:pPr>
      <w:r>
        <w:t xml:space="preserve">Nigeria Lagos to thrive in the 21st century, it must invest heavily in biological sciences. This includes funding research institutions, training more biologists, and ensuring that biological data informs government policy. By recognizing the value of the biologist, stakeholders in</w:t>
      </w:r>
    </w:p>
    <w:p>
      <w:pPr>
        <w:pStyle w:val="BodyText"/>
      </w:pPr>
      <w:r>
        <w:t xml:space="preserve">Nigeria Lagos can build a healthier, safer, and more sustainable future for all its residents.</w:t>
      </w:r>
    </w:p>
    <w:p>
      <w:pPr>
        <w:pStyle w:val="BodyText"/>
      </w:pPr>
      <w:r>
        <w:rPr>
          <w:iCs/>
          <w:i/>
        </w:rPr>
        <w:t xml:space="preserve">This report underscores that the integration of biological knowledge into urban governance is not optional; it is a fundamental requirement for the resilience and progress of Nigeria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Nigeria Lagos</dc:title>
  <dc:creator/>
  <dc:language>en</dc:language>
  <cp:keywords/>
  <dcterms:created xsi:type="dcterms:W3CDTF">2026-07-29T20:11:38Z</dcterms:created>
  <dcterms:modified xsi:type="dcterms:W3CDTF">2026-07-29T20:11:38Z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