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Committee</w:t>
      </w:r>
      <w:r>
        <w:br/>
      </w:r>
      <w:r>
        <w:rPr>
          <w:bCs/>
          <w:b/>
        </w:rPr>
        <w:t xml:space="preserve">Subject:</w:t>
      </w:r>
      <w:r>
        <w:br/>
      </w:r>
      <w:r>
        <w:rPr>
          <w:iCs/>
          <w:i/>
        </w:rPr>
        <w:t xml:space="preserve">Note: This document serves as a structured Book Report analyzing the literature, scientific contributions, and socio-economic impact regarding the profession of a Biologist within the region.</w:t>
      </w:r>
    </w:p>
    <w:bookmarkStart w:id="25" w:name="X5091ba3fb63651767ac30ba375bdee9d387147f"/>
    <w:p>
      <w:pPr>
        <w:pStyle w:val="Heading1"/>
      </w:pPr>
      <w:r>
        <w:t xml:space="preserve">Book Report: The Evolution and Impact of the Biologist in United Arab Emirates Abu Dhabi</w:t>
      </w:r>
    </w:p>
    <w:p>
      <w:pPr>
        <w:pStyle w:val="FirstParagraph"/>
      </w:pPr>
      <w:r>
        <w:rPr>
          <w:bCs/>
          <w:b/>
        </w:rPr>
        <w:t xml:space="preserve">I. Introduction</w:t>
      </w:r>
    </w:p>
    <w:p>
      <w:pPr>
        <w:pStyle w:val="BodyText"/>
      </w:pPr>
      <w:r>
        <w:t xml:space="preserve">The study of life sciences has undergone a profound transformation globally, but nowhere is this transformation more visible or critical than in the Middle East. This report analyzes various texts and scientific literature focusing on the role of the Biologist within United Arab Emirates Abu Dhabi. Historically, biology in arid regions was often limited to observational botany and zoology tailored for subsistence survival. However, contemporary literature reveals that today’s Biologist is a pivotal figure driving innovation, sustainability, and economic diversification.</w:t>
      </w:r>
    </w:p>
    <w:p>
      <w:pPr>
        <w:pStyle w:val="BodyText"/>
      </w:pPr>
      <w:r>
        <w:t xml:space="preserve">The central thesis of the reviewed materials is that the modern Biologist in United Arab Emirates Abu Dhabi is no longer merely an academic observer but a strategic partner in national development. The harsh environmental conditions of the region present unique challenges that require specialized biological expertise to overcome. From combating desertification to enhancing food security through biotechnology, the biologist acts as a bridge between traditional ecological knowledge and cutting-edge scientific methodology.</w:t>
      </w:r>
    </w:p>
    <w:p>
      <w:pPr>
        <w:pStyle w:val="BodyText"/>
      </w:pPr>
      <w:r>
        <w:rPr>
          <w:bCs/>
          <w:b/>
        </w:rPr>
        <w:t xml:space="preserve">II. Historical Context and Environmental Challenges</w:t>
      </w:r>
    </w:p>
    <w:bookmarkStart w:id="20" w:name="the-arid-ecosystem-paradigm"/>
    <w:p>
      <w:pPr>
        <w:pStyle w:val="Heading2"/>
      </w:pPr>
      <w:r>
        <w:t xml:space="preserve">The Arid Ecosystem Paradigm</w:t>
      </w:r>
    </w:p>
    <w:p>
      <w:pPr>
        <w:pStyle w:val="FirstParagraph"/>
      </w:pPr>
      <w:r>
        <w:t xml:space="preserve">A significant portion of the reviewed literature discusses the specific challenges posed by the arid climate of United Arab Emirates Abu Dhabi. Unlike temperate zones, where biological diversity is often abundant and easily studied, the ecosystems here are fragile and highly specialized. The books highlight that biologists in this region must possess a deep understanding of xerophytic plants (plants adapted to dry conditions) and desert-adapted fauna.</w:t>
      </w:r>
    </w:p>
    <w:p>
      <w:pPr>
        <w:pStyle w:val="BodyText"/>
      </w:pPr>
      <w:r>
        <w:t xml:space="preserve">One key text emphasizes the concept of "ecological resilience." In United Arab Emirates Abu Dhabi, the Biologist is tasked with monitoring how local flora and fauna respond to extreme temperature fluctuations, salinity in groundwater, and rapid urbanization. The literature suggests that successful biological interventions require a holistic approach. For instance, reforestation efforts are not simply about planting trees; they involve complex soil microbiology studies to ensure that introduced species can survive in native saline soils without disrupting existing ecological balances.</w:t>
      </w:r>
    </w:p>
    <w:p>
      <w:pPr>
        <w:pStyle w:val="BodyText"/>
      </w:pPr>
      <w:r>
        <w:rPr>
          <w:bCs/>
          <w:b/>
        </w:rPr>
        <w:t xml:space="preserve">III. Food Security and Agricultural Biotechnology</w:t>
      </w:r>
    </w:p>
    <w:bookmarkEnd w:id="20"/>
    <w:bookmarkStart w:id="21" w:name="Xc1f4d73fca2d1d26c93661540e7bb4a638d939f"/>
    <w:p>
      <w:pPr>
        <w:pStyle w:val="Heading2"/>
      </w:pPr>
      <w:r>
        <w:t xml:space="preserve">The Role of the Biologist in National Food Security</w:t>
      </w:r>
    </w:p>
    <w:p>
      <w:pPr>
        <w:pStyle w:val="FirstParagraph"/>
      </w:pPr>
      <w:r>
        <w:t xml:space="preserve">A recurring theme across all reviewed documents is the critical role of the Biologist in ensuring food security for United Arab Emirates Abu Dhabi. With a climate that historically limits conventional agriculture, reliance on imports has been a vulnerability. The books detail how biological sciences have revolutionized local agriculture through advanced biotechnology.</w:t>
      </w:r>
    </w:p>
    <w:p>
      <w:pPr>
        <w:pStyle w:val="BodyText"/>
      </w:pPr>
      <w:r>
        <w:t xml:space="preserve">The modern Biologist utilizes hydroponics and aquaponics systems that minimize water usage while maximizing yield. This is particularly relevant in United Arab Emirates Abu Dhabi, where water scarcity is a primary concern. The literature provides case studies on how researchers are developing drought-resistant crop varieties through genetic analysis and selective breeding. These efforts are not just scientific experiments; they are national priorities supported by government policy.</w:t>
      </w:r>
    </w:p>
    <w:p>
      <w:pPr>
        <w:pStyle w:val="BodyText"/>
      </w:pPr>
      <w:r>
        <w:t xml:space="preserve">Furthermore, the report notes the emergence of vertical farming technologies in urban centers like Abu Dhabi. Biologists play a crucial role here, managing nutrient solutions, pest control without chemicals, and light spectrum optimization for plant growth indoors. The books argue that this shift from traditional farming to controlled-environment agriculture is essential for the long-term sustainability of United Arab Emirates Abu Dhabi.</w:t>
      </w:r>
    </w:p>
    <w:p>
      <w:pPr>
        <w:pStyle w:val="BodyText"/>
      </w:pPr>
      <w:r>
        <w:rPr>
          <w:bCs/>
          <w:b/>
        </w:rPr>
        <w:t xml:space="preserve">IV. Marine Biology and Coastal Conservation</w:t>
      </w:r>
    </w:p>
    <w:bookmarkEnd w:id="21"/>
    <w:bookmarkStart w:id="22" w:name="safeguarding-the-persian-gulf-ecosystem"/>
    <w:p>
      <w:pPr>
        <w:pStyle w:val="Heading2"/>
      </w:pPr>
      <w:r>
        <w:t xml:space="preserve">Safeguarding the Persian Gulf Ecosystem</w:t>
      </w:r>
    </w:p>
    <w:p>
      <w:pPr>
        <w:pStyle w:val="FirstParagraph"/>
      </w:pPr>
      <w:r>
        <w:t xml:space="preserve">The geographical location of United Arab Emirates Abu Dhabi along the coast adds another layer of complexity to the work of biologists. The reviewed texts extensively cover marine biology, focusing on the health of coral reefs and mangrove forests in United Arab Emirates Abu Dhabi. These ecosystems are vital for carbon sequestration, coastal protection against erosion, and maintaining fisheries.</w:t>
      </w:r>
    </w:p>
    <w:p>
      <w:pPr>
        <w:pStyle w:val="BodyText"/>
      </w:pPr>
      <w:r>
        <w:t xml:space="preserve">The books highlight recent conservation successes where Biologists have led restoration projects for coral reefs damaged by rising sea temperatures. By studying thermal tolerance in coral species, scientists in United Arab Emirates Abu Dhabi are identifying resilient genotypes that can be propagated to restore degraded areas. Additionally, the preservation of mangroves is a major focus; biologists monitor these forests not only for their biodiversity value but also as carbon sinks that help mitigate climate change impacts.</w:t>
      </w:r>
    </w:p>
    <w:p>
      <w:pPr>
        <w:pStyle w:val="BodyText"/>
      </w:pPr>
      <w:r>
        <w:t xml:space="preserve">This section of the literature underscores the international collaboration involved in marine research. Many Biologists in United Arab Emirates Abu Dhabi work with global institutions to share data and best practices, positioning the region as a hub for marine conservation science in the Middle East.</w:t>
      </w:r>
    </w:p>
    <w:p>
      <w:pPr>
        <w:pStyle w:val="BodyText"/>
      </w:pPr>
      <w:r>
        <w:rPr>
          <w:bCs/>
          <w:b/>
        </w:rPr>
        <w:t xml:space="preserve">V. Healthcare and Public Health Biology</w:t>
      </w:r>
    </w:p>
    <w:bookmarkEnd w:id="22"/>
    <w:bookmarkStart w:id="23" w:name="epidemiology-and-medical-research"/>
    <w:p>
      <w:pPr>
        <w:pStyle w:val="Heading2"/>
      </w:pPr>
      <w:r>
        <w:t xml:space="preserve">Epidemiology and Medical Research</w:t>
      </w:r>
    </w:p>
    <w:p>
      <w:pPr>
        <w:pStyle w:val="FirstParagraph"/>
      </w:pPr>
      <w:r>
        <w:t xml:space="preserve">Beyond environmental conservation, the books discuss the vital role of biologists in public health within United Arab Emirates Abu Dhabi. The region has seen significant investment in healthcare infrastructure, and Biologists are at the forefront of infectious disease monitoring. The literature details how biological surveillance systems track vector-borne diseases such as dengue fever and malaria, which can thrive in specific microclimates.</w:t>
      </w:r>
    </w:p>
    <w:p>
      <w:pPr>
        <w:pStyle w:val="BodyText"/>
      </w:pPr>
      <w:r>
        <w:t xml:space="preserve">Moreover, the report touches upon genomics and personalized medicine. Biologists in United Arab Emirates Abu Dhabi are contributing to databases that understand the genetic predispositions of local populations to certain chronic diseases like diabetes. This localized biological data allows for more effective public health strategies and treatments tailored to the specific needs of the community in United Arab Emirates Abu Dhabi.</w:t>
      </w:r>
    </w:p>
    <w:p>
      <w:pPr>
        <w:pStyle w:val="BodyText"/>
      </w:pPr>
      <w:r>
        <w:rPr>
          <w:bCs/>
          <w:b/>
        </w:rPr>
        <w:t xml:space="preserve">VI. Education, Policy, and Future Directions</w:t>
      </w:r>
    </w:p>
    <w:bookmarkEnd w:id="23"/>
    <w:bookmarkStart w:id="24" w:name="Xc6c94d5c8096818955221fcc91ff02561da265d"/>
    <w:p>
      <w:pPr>
        <w:pStyle w:val="Heading2"/>
      </w:pPr>
      <w:r>
        <w:t xml:space="preserve">Cultivating the Next Generation of Scientists</w:t>
      </w:r>
    </w:p>
    <w:p>
      <w:pPr>
        <w:pStyle w:val="FirstParagraph"/>
      </w:pPr>
      <w:r>
        <w:t xml:space="preserve">A final major theme in the reviewed texts is education. The books emphasize that for United Arab Emirates Abu Dhabi to sustain its scientific advancements, there must be a robust pipeline of local talent. This involves integrating biology into school curricula with a focus on local environmental issues and promoting higher education in biotechnology and life sciences.</w:t>
      </w:r>
    </w:p>
    <w:p>
      <w:pPr>
        <w:pStyle w:val="BodyText"/>
      </w:pPr>
      <w:r>
        <w:t xml:space="preserve">The literature suggests that the image of the Biologist is changing. They are no longer seen solely as researchers in laboratories but as policymakers, entrepreneurs, and educators. In United Arab Emirates Abu Dhabi, government initiatives are encouraging interdisciplinary work where biologists collaborate with engineers, economists, and urban planners to create sustainable cities.</w:t>
      </w:r>
    </w:p>
    <w:p>
      <w:pPr>
        <w:pStyle w:val="BodyText"/>
      </w:pPr>
      <w:r>
        <w:rPr>
          <w:bCs/>
          <w:b/>
        </w:rPr>
        <w:t xml:space="preserve">VII. Conclusion</w:t>
      </w:r>
    </w:p>
    <w:p>
      <w:pPr>
        <w:pStyle w:val="BodyText"/>
      </w:pPr>
      <w:r>
        <w:t xml:space="preserve">In conclusion, the analysis of literature regarding the profession of a Biologist in United Arab Emirates Abu Dhabi reveals a dynamic and evolving field. The Biologist is central to addressing some of the most pressing challenges facing the region: environmental degradation, food insecurity, water scarcity, and public health.</w:t>
      </w:r>
    </w:p>
    <w:p>
      <w:pPr>
        <w:pStyle w:val="BodyText"/>
      </w:pPr>
      <w:r>
        <w:t xml:space="preserve">The books reviewed consistently portray United Arab Emirates Abu Dhabi as a laboratory for innovative biological solutions in arid environments. The expertise provided by Biologists here has implications that extend far beyond local borders, offering models for other regions facing similar climatic challenges. As United Arab Emirates Abu Dhabi continues to diversify its economy and prioritize sustainability, the role of the Biologist will only grow in importance.</w:t>
      </w:r>
    </w:p>
    <w:p>
      <w:pPr>
        <w:pStyle w:val="BodyText"/>
      </w:pPr>
      <w:r>
        <w:t xml:space="preserve">The synthesis of these texts leads to one undeniable conclusion: The investment in biological sciences is an investment in the future survival and prosperity of United Arab Emirates Abu Dhabi. By understanding and harnessing the power of life sciences, United Arab Emirates Abu Dhabi is not just adapting to its environment but actively shaping it for a sustainable future.</w:t>
      </w:r>
    </w:p>
    <w:p>
      <w:pPr>
        <w:pStyle w:val="BodyText"/>
      </w:pPr>
      <w:r>
        <w:rPr>
          <w:iCs/>
          <w:i/>
        </w:rPr>
        <w:t xml:space="preserve">This Book Report was compiled to highlight the significance of biological sciences in United Arab Emirates Abu Dhabi. It synthesizes various academic and industry publications to provide a holistic view of the Biologist's contribution to society, economy, and environment in this specific region.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Biologist in the United Arab Emirates Abu Dhabi</dc:title>
  <dc:creator/>
  <dc:language>en</dc:language>
  <cp:keywords/>
  <dcterms:created xsi:type="dcterms:W3CDTF">2026-07-29T15:38:06Z</dcterms:created>
  <dcterms:modified xsi:type="dcterms:W3CDTF">2026-07-29T15:38:06Z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