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cbfb02116e051799fe930a25620d1a26fc5ba20"/>
    <w:p>
      <w:pPr>
        <w:pStyle w:val="Heading1"/>
      </w:pPr>
      <w:r>
        <w:t xml:space="preserve">Book Report: The Vital Intersection of Biology and Progress in the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hyperlink w:anchor="Xa39a3ee5e6b4b0d3255bfef95601890afd80709">
        <w:r>
          <w:rPr>
            <w:rStyle w:val="Hyperlink"/>
          </w:rPr>
          <w:t xml:space="preserve">Biologist</w:t>
        </w:r>
      </w:hyperlink>
      <w:r>
        <w:t xml:space="preserve">: Guardians of Biodiversity and Innovation</w:t>
      </w:r>
      <w:r>
        <w:br/>
      </w:r>
      <w:r>
        <w:rPr>
          <w:bCs/>
          <w:b/>
        </w:rPr>
        <w:t xml:space="preserve">Region Focus:</w:t>
      </w:r>
      <w:r>
        <w:t xml:space="preserve"> </w:t>
      </w:r>
      <w:hyperlink w:anchor="Xa39a3ee5e6b4b0d3255bfef95601890afd80709">
        <w:r>
          <w:rPr>
            <w:rStyle w:val="Hyperlink"/>
          </w:rPr>
          <w:t xml:space="preserve">United Arab Emirates Dubai</w:t>
        </w:r>
      </w:hyperlink>
    </w:p>
    <w:bookmarkStart w:id="20" w:name="Xab7049d862bd91388fec710c08e1af7c7c5ba5d"/>
    <w:p>
      <w:pPr>
        <w:pStyle w:val="Heading2"/>
      </w:pPr>
      <w:r>
        <w:t xml:space="preserve">I. Introduction: The Biological Imperative in a Modern Metropolis</w:t>
      </w:r>
    </w:p>
    <w:p>
      <w:pPr>
        <w:pStyle w:val="FirstParagraph"/>
      </w:pPr>
      <w:r>
        <w:t xml:space="preserve">In the rapidly evolving landscape of the twenty-first century, the discipline of biology has transcended its traditional boundaries to become a cornerstone of urban planning, economic diversification, and environmental sustainability. This book report explores the critical role of the</w:t>
      </w:r>
      <w:r>
        <w:t xml:space="preserve"> </w:t>
      </w:r>
      <w:hyperlink w:anchor="Xa39a3ee5e6b4b0d3255bfef95601890afd80709">
        <w:r>
          <w:rPr>
            <w:rStyle w:val="Hyperlink"/>
          </w:rPr>
          <w:t xml:space="preserve">Biologist</w:t>
        </w:r>
      </w:hyperlink>
      <w:r>
        <w:t xml:space="preserve"> </w:t>
      </w:r>
      <w:r>
        <w:t xml:space="preserve">within one of the world’s most dynamic cities:</w:t>
      </w:r>
      <w:r>
        <w:t xml:space="preserve"> </w:t>
      </w:r>
      <w:hyperlink w:anchor="Xa39a3ee5e6b4b0d3255bfef95601890afd80709">
        <w:r>
          <w:rPr>
            <w:rStyle w:val="Hyperlink"/>
            <w:bCs/>
            <w:b/>
          </w:rPr>
          <w:t xml:space="preserve">United Arab Emirates Dubai</w:t>
        </w:r>
      </w:hyperlink>
      <w:r>
        <w:t xml:space="preserve">. While often perceived primarily through its architectural marvels and luxury commercial hubs, Dubai is increasingly defined by its commitment to ecological stewardship. This report analyzes how biological sciences are integral to the survival, resilience, and future prosperity of the region.</w:t>
      </w:r>
    </w:p>
    <w:p>
      <w:pPr>
        <w:pStyle w:val="BodyText"/>
      </w:pPr>
      <w:r>
        <w:t xml:space="preserve">The narrative of modern</w:t>
      </w:r>
      <w:r>
        <w:t xml:space="preserve"> </w:t>
      </w:r>
      <w:hyperlink w:anchor="Xa39a3ee5e6b4b0d3255bfef95601890afd80709">
        <w:r>
          <w:rPr>
            <w:rStyle w:val="Hyperlink"/>
          </w:rPr>
          <w:t xml:space="preserve">United Arab Emirates Dubai</w:t>
        </w:r>
      </w:hyperlink>
      <w:r>
        <w:t xml:space="preserve"> </w:t>
      </w:r>
      <w:r>
        <w:t xml:space="preserve">is not just one of concrete and steel; it is a story written in DNA, cellular structures, and ecosystem dynamics. As global climate challenges mount, the expertise provided by a professional</w:t>
      </w:r>
      <w:r>
        <w:t xml:space="preserve"> </w:t>
      </w:r>
      <w:hyperlink w:anchor="Xa39a3ee5e6b4b0d3255bfef95601890afd80709">
        <w:r>
          <w:rPr>
            <w:rStyle w:val="Hyperlink"/>
          </w:rPr>
          <w:t xml:space="preserve">Biologist</w:t>
        </w:r>
      </w:hyperlink>
      <w:r>
        <w:t xml:space="preserve"> </w:t>
      </w:r>
      <w:r>
        <w:t xml:space="preserve">becomes indispensable. This document serves to highlight how biological research, conservation efforts, and agricultural science are reshaping the identity of this emirate.</w:t>
      </w:r>
    </w:p>
    <w:bookmarkEnd w:id="20"/>
    <w:bookmarkStart w:id="23" w:name="X3bb8abe294ee0204660ddd75bf2866155d9250c"/>
    <w:p>
      <w:pPr>
        <w:pStyle w:val="Heading2"/>
      </w:pPr>
      <w:r>
        <w:t xml:space="preserve">II. The Role of the Biologist in Environmental Conservation</w:t>
      </w:r>
    </w:p>
    <w:p>
      <w:pPr>
        <w:pStyle w:val="FirstParagraph"/>
      </w:pPr>
      <w:r>
        <w:t xml:space="preserve">The primary responsibility assigned to a</w:t>
      </w:r>
      <w:r>
        <w:t xml:space="preserve"> </w:t>
      </w:r>
      <w:hyperlink w:anchor="Xa39a3ee5e6b4b0d3255bfef95601890afd80709">
        <w:r>
          <w:rPr>
            <w:rStyle w:val="Hyperlink"/>
          </w:rPr>
          <w:t xml:space="preserve">Biologist</w:t>
        </w:r>
      </w:hyperlink>
      <w:r>
        <w:t xml:space="preserve"> </w:t>
      </w:r>
      <w:r>
        <w:t xml:space="preserve">in</w:t>
      </w:r>
      <w:r>
        <w:t xml:space="preserve"> </w:t>
      </w:r>
      <w:hyperlink w:anchor="Xa39a3ee5e6b4b0d3255bfef95601890afd80709">
        <w:r>
          <w:rPr>
            <w:rStyle w:val="Hyperlink"/>
            <w:bCs/>
            <w:b/>
          </w:rPr>
          <w:t xml:space="preserve">United Arab Emirates Dubai</w:t>
        </w:r>
      </w:hyperlink>
      <w:r>
        <w:t xml:space="preserve"> </w:t>
      </w:r>
      <w:r>
        <w:t xml:space="preserve">is often centered on conservation and environmental monitoring. Despite its arid climate, Dubai hosts a surprising variety of ecosystems, including mangrove forests, desert dunes, and marine coral reefs. These habitats are fragile and require specialized scientific intervention to survive anthropogenic pressures.</w:t>
      </w:r>
    </w:p>
    <w:bookmarkStart w:id="21" w:name="a.-mangrove-restoration"/>
    <w:p>
      <w:pPr>
        <w:pStyle w:val="Heading3"/>
      </w:pPr>
      <w:r>
        <w:t xml:space="preserve">A. Mangrove Restoration</w:t>
      </w:r>
    </w:p>
    <w:p>
      <w:pPr>
        <w:pStyle w:val="FirstParagraph"/>
      </w:pPr>
      <w:r>
        <w:t xml:space="preserve">Mangroves are the lungs of</w:t>
      </w:r>
      <w:r>
        <w:t xml:space="preserve"> </w:t>
      </w:r>
      <w:hyperlink w:anchor="Xa39a3ee5e6b4b0d3255bfef95601890afd80709">
        <w:r>
          <w:rPr>
            <w:rStyle w:val="Hyperlink"/>
            <w:bCs/>
            <w:b/>
          </w:rPr>
          <w:t xml:space="preserve">United Arab Emirates Dubai</w:t>
        </w:r>
      </w:hyperlink>
      <w:r>
        <w:t xml:space="preserve">, providing critical coastal protection against erosion and serving as nurseries for marine life. A</w:t>
      </w:r>
      <w:r>
        <w:t xml:space="preserve"> </w:t>
      </w:r>
      <w:hyperlink w:anchor="Xa39a3ee5e6b4b0d3255bfef95601890afd80709">
        <w:r>
          <w:rPr>
            <w:rStyle w:val="Hyperlink"/>
          </w:rPr>
          <w:t xml:space="preserve">Biologist</w:t>
        </w:r>
      </w:hyperlink>
      <w:r>
        <w:t xml:space="preserve"> </w:t>
      </w:r>
      <w:r>
        <w:t xml:space="preserve">plays a pivotal role in mapping, monitoring, and restoring these vital wetlands. Through genetic analysis and ecological assessment, biologists determine the health of mangrove stands and implement strategies to enhance their growth rates. This work is not merely academic; it is a physical barrier against rising sea levels, directly protecting the infrastructure of</w:t>
      </w:r>
      <w:r>
        <w:t xml:space="preserve"> </w:t>
      </w:r>
      <w:hyperlink w:anchor="Xa39a3ee5e6b4b0d3255bfef95601890afd80709">
        <w:r>
          <w:rPr>
            <w:rStyle w:val="Hyperlink"/>
            <w:bCs/>
            <w:b/>
          </w:rPr>
          <w:t xml:space="preserve">United Arab Emirates Dubai</w:t>
        </w:r>
      </w:hyperlink>
      <w:r>
        <w:t xml:space="preserve">.</w:t>
      </w:r>
    </w:p>
    <w:bookmarkEnd w:id="21"/>
    <w:bookmarkStart w:id="22" w:name="b.-marine-biology-and-coral-health"/>
    <w:p>
      <w:pPr>
        <w:pStyle w:val="Heading3"/>
      </w:pPr>
      <w:r>
        <w:t xml:space="preserve">B. Marine Biology and Coral Health</w:t>
      </w:r>
    </w:p>
    <w:p>
      <w:pPr>
        <w:pStyle w:val="FirstParagraph"/>
      </w:pPr>
      <w:r>
        <w:t xml:space="preserve">The waters off the coast of</w:t>
      </w:r>
      <w:r>
        <w:t xml:space="preserve"> </w:t>
      </w:r>
      <w:hyperlink w:anchor="Xa39a3ee5e6b4b0d3255bfef95601890afd80709">
        <w:r>
          <w:rPr>
            <w:rStyle w:val="Hyperlink"/>
            <w:bCs/>
            <w:b/>
          </w:rPr>
          <w:t xml:space="preserve">United Arab Emirates Dubai</w:t>
        </w:r>
      </w:hyperlink>
      <w:r>
        <w:t xml:space="preserve"> </w:t>
      </w:r>
      <w:r>
        <w:t xml:space="preserve">are rich in biodiversity. However, coral reefs face threats from warming oceans and pollution. Marine biologists are on the front lines of this battle, conducting surveys to assess coral bleaching events and developing resilient strains of coral that can withstand higher temperatures. Their work ensures that</w:t>
      </w:r>
      <w:r>
        <w:t xml:space="preserve"> </w:t>
      </w:r>
      <w:hyperlink w:anchor="Xa39a3ee5e6b4b0d3255bfef95601890afd80709">
        <w:r>
          <w:rPr>
            <w:rStyle w:val="Hyperlink"/>
            <w:bCs/>
            <w:b/>
          </w:rPr>
          <w:t xml:space="preserve">United Arab Emirates Dubai</w:t>
        </w:r>
      </w:hyperlink>
      <w:r>
        <w:t xml:space="preserve"> </w:t>
      </w:r>
      <w:r>
        <w:t xml:space="preserve">maintains its status as a premier destination for eco-tourism while preserving its natural heritage.</w:t>
      </w:r>
    </w:p>
    <w:bookmarkEnd w:id="22"/>
    <w:bookmarkEnd w:id="23"/>
    <w:bookmarkStart w:id="26" w:name="X20c00ca45981fc143fd03b4b1e8c4410cbe436c"/>
    <w:p>
      <w:pPr>
        <w:pStyle w:val="Heading2"/>
      </w:pPr>
      <w:r>
        <w:t xml:space="preserve">III. Agricultural Innovation and Food Security</w:t>
      </w:r>
    </w:p>
    <w:p>
      <w:pPr>
        <w:pStyle w:val="FirstParagraph"/>
      </w:pPr>
      <w:r>
        <w:t xml:space="preserve">A significant portion of global discourse regarding the Middle East focuses on food security.</w:t>
      </w:r>
      <w:r>
        <w:t xml:space="preserve"> </w:t>
      </w:r>
      <w:hyperlink w:anchor="Xa39a3ee5e6b4b0d3255bfef95601890afd80709">
        <w:r>
          <w:rPr>
            <w:rStyle w:val="Hyperlink"/>
            <w:bCs/>
            <w:b/>
          </w:rPr>
          <w:t xml:space="preserve">United Arab Emirates Dubai</w:t>
        </w:r>
      </w:hyperlink>
      <w:r>
        <w:t xml:space="preserve">, importing the vast majority of its food, recognizes that reliance on external sources is a strategic vulnerability. Here, the role of the</w:t>
      </w:r>
      <w:r>
        <w:t xml:space="preserve"> </w:t>
      </w:r>
      <w:hyperlink w:anchor="Xa39a3ee5e6b4b0d3255bfef95601890afd80709">
        <w:r>
          <w:rPr>
            <w:rStyle w:val="Hyperlink"/>
          </w:rPr>
          <w:t xml:space="preserve">Biologist</w:t>
        </w:r>
      </w:hyperlink>
      <w:r>
        <w:t xml:space="preserve"> </w:t>
      </w:r>
      <w:r>
        <w:t xml:space="preserve">shifts toward agricultural science and biotechnology.</w:t>
      </w:r>
    </w:p>
    <w:bookmarkStart w:id="24" w:name="a.-vertical-farming-and-hydroponics"/>
    <w:p>
      <w:pPr>
        <w:pStyle w:val="Heading3"/>
      </w:pPr>
      <w:r>
        <w:t xml:space="preserve">A. Vertical Farming and Hydroponics</w:t>
      </w:r>
    </w:p>
    <w:p>
      <w:pPr>
        <w:pStyle w:val="FirstParagraph"/>
      </w:pPr>
      <w:r>
        <w:t xml:space="preserve">Innovative farming techniques are being deployed across</w:t>
      </w:r>
      <w:r>
        <w:t xml:space="preserve"> </w:t>
      </w:r>
      <w:hyperlink w:anchor="Xa39a3ee5e6b4b0d3255bfef95601890afd80709">
        <w:r>
          <w:rPr>
            <w:rStyle w:val="Hyperlink"/>
            <w:bCs/>
            <w:b/>
          </w:rPr>
          <w:t xml:space="preserve">United Arab Emirates Dubai</w:t>
        </w:r>
      </w:hyperlink>
      <w:r>
        <w:t xml:space="preserve">. Biologists are essential in optimizing these systems. By studying plant physiology under controlled conditions, they can enhance crop yields while minimizing water usage. This is crucial in a region where freshwater is scarce. The insights provided by a</w:t>
      </w:r>
      <w:r>
        <w:t xml:space="preserve"> </w:t>
      </w:r>
      <w:hyperlink w:anchor="Xa39a3ee5e6b4b0d3255bfef95601890afd80709">
        <w:r>
          <w:rPr>
            <w:rStyle w:val="Hyperlink"/>
          </w:rPr>
          <w:t xml:space="preserve">Biologist</w:t>
        </w:r>
      </w:hyperlink>
      <w:r>
        <w:t xml:space="preserve"> </w:t>
      </w:r>
      <w:r>
        <w:t xml:space="preserve">allow for the cultivation of leafy greens and herbs year-round, reducing the carbon footprint associated with food transportation.</w:t>
      </w:r>
    </w:p>
    <w:bookmarkEnd w:id="24"/>
    <w:bookmarkStart w:id="25" w:name="b.-desalination-and-aquatic-ecosystems"/>
    <w:p>
      <w:pPr>
        <w:pStyle w:val="Heading3"/>
      </w:pPr>
      <w:r>
        <w:t xml:space="preserve">B. Desalination and Aquatic Ecosystems</w:t>
      </w:r>
    </w:p>
    <w:p>
      <w:pPr>
        <w:pStyle w:val="FirstParagraph"/>
      </w:pPr>
      <w:r>
        <w:t xml:space="preserve">Water security in</w:t>
      </w:r>
      <w:r>
        <w:t xml:space="preserve"> </w:t>
      </w:r>
      <w:hyperlink w:anchor="Xa39a3ee5e6b4b0d3255bfef95601890afd80709">
        <w:r>
          <w:rPr>
            <w:rStyle w:val="Hyperlink"/>
            <w:bCs/>
            <w:b/>
          </w:rPr>
          <w:t xml:space="preserve">United Arab Emirates Dubai</w:t>
        </w:r>
      </w:hyperlink>
      <w:r>
        <w:t xml:space="preserve"> </w:t>
      </w:r>
      <w:r>
        <w:t xml:space="preserve">relies heavily on desalination. However, the brine discharge from these plants can harm marine ecosystems. Environmental biologists study the impact of this byproduct and develop methods to mitigate its effects. Their research informs policy decisions, ensuring that water production does not come at an unacceptable ecological cost.</w:t>
      </w:r>
    </w:p>
    <w:bookmarkEnd w:id="25"/>
    <w:bookmarkEnd w:id="26"/>
    <w:bookmarkStart w:id="27" w:name="iv.-public-health-and-disease-management"/>
    <w:p>
      <w:pPr>
        <w:pStyle w:val="Heading2"/>
      </w:pPr>
      <w:r>
        <w:t xml:space="preserve">IV. Public Health and Disease Management</w:t>
      </w:r>
    </w:p>
    <w:p>
      <w:pPr>
        <w:pStyle w:val="FirstParagraph"/>
      </w:pPr>
      <w:r>
        <w:t xml:space="preserve">The intersection of biology and public health is another critical area where a</w:t>
      </w:r>
      <w:r>
        <w:t xml:space="preserve"> </w:t>
      </w:r>
      <w:hyperlink w:anchor="Xa39a3ee5e6b4b0d3255bfef95601890afd80709">
        <w:r>
          <w:rPr>
            <w:rStyle w:val="Hyperlink"/>
          </w:rPr>
          <w:t xml:space="preserve">Biologist</w:t>
        </w:r>
      </w:hyperlink>
      <w:r>
        <w:t xml:space="preserve"> </w:t>
      </w:r>
      <w:r>
        <w:t xml:space="preserve">contributes to the well-being of residents in</w:t>
      </w:r>
      <w:r>
        <w:t xml:space="preserve"> </w:t>
      </w:r>
      <w:hyperlink w:anchor="Xa39a3ee5e6b4b0d3255bfef95601890afd80709">
        <w:r>
          <w:rPr>
            <w:rStyle w:val="Hyperlink"/>
            <w:bCs/>
            <w:b/>
          </w:rPr>
          <w:t xml:space="preserve">United Arab Emirates Dubai</w:t>
        </w:r>
      </w:hyperlink>
      <w:r>
        <w:t xml:space="preserve">. With a diverse, multinational population, cities like Dubai are hotspots for the rapid spread of infectious diseases.</w:t>
      </w:r>
    </w:p>
    <w:p>
      <w:pPr>
        <w:pStyle w:val="BodyText"/>
      </w:pPr>
      <w:r>
        <w:t xml:space="preserve">Epidemiological biologists monitor vector-borne diseases, such as dengue fever and malaria. They track mosquito populations and analyze genetic data to predict outbreaks. Furthermore, in the aftermath of global health crises, biologists have been instrumental in vaccine distribution strategies and understanding viral mutations. Their work ensures that</w:t>
      </w:r>
      <w:r>
        <w:t xml:space="preserve"> </w:t>
      </w:r>
      <w:hyperlink w:anchor="Xa39a3ee5e6b4b0d3255bfef95601890afd80709">
        <w:r>
          <w:rPr>
            <w:rStyle w:val="Hyperlink"/>
            <w:bCs/>
            <w:b/>
          </w:rPr>
          <w:t xml:space="preserve">United Arab Emirates Dubai</w:t>
        </w:r>
      </w:hyperlink>
      <w:r>
        <w:t xml:space="preserve"> </w:t>
      </w:r>
      <w:r>
        <w:t xml:space="preserve">remains a safe harbor for its citizens and visitors.</w:t>
      </w:r>
    </w:p>
    <w:bookmarkEnd w:id="27"/>
    <w:bookmarkStart w:id="28" w:name="Xa757ad7530972633f59f91f319c5cfc7911a0aa"/>
    <w:p>
      <w:pPr>
        <w:pStyle w:val="Heading2"/>
      </w:pPr>
      <w:r>
        <w:t xml:space="preserve">V. Biodiversity Education and Citizen Science</w:t>
      </w:r>
    </w:p>
    <w:p>
      <w:pPr>
        <w:pStyle w:val="FirstParagraph"/>
      </w:pPr>
      <w:r>
        <w:t xml:space="preserve">Educating the populace about the natural world is a key function of biological institutions in</w:t>
      </w:r>
      <w:r>
        <w:t xml:space="preserve"> </w:t>
      </w:r>
      <w:hyperlink w:anchor="Xa39a3ee5e6b4b0d3255bfef95601890afd80709">
        <w:r>
          <w:rPr>
            <w:rStyle w:val="Hyperlink"/>
            <w:bCs/>
            <w:b/>
          </w:rPr>
          <w:t xml:space="preserve">United Arab Emirates Dubai</w:t>
        </w:r>
      </w:hyperlink>
      <w:r>
        <w:t xml:space="preserve">. Museums, botanical gardens, and research centers employ biologists to design educational programs that inspire the next generation. By engaging citizens in citizen science projects—such as bird counts or coral monitoring—biologists foster a sense of ownership and responsibility toward the local environment.</w:t>
      </w:r>
    </w:p>
    <w:p>
      <w:pPr>
        <w:pStyle w:val="BodyText"/>
      </w:pPr>
      <w:r>
        <w:t xml:space="preserve">This educational aspect is vital for</w:t>
      </w:r>
      <w:r>
        <w:t xml:space="preserve"> </w:t>
      </w:r>
      <w:hyperlink w:anchor="Xa39a3ee5e6b4b0d3255bfef95601890afd80709">
        <w:r>
          <w:rPr>
            <w:rStyle w:val="Hyperlink"/>
            <w:bCs/>
            <w:b/>
          </w:rPr>
          <w:t xml:space="preserve">United Arab Emirates Dubai</w:t>
        </w:r>
      </w:hyperlink>
      <w:r>
        <w:t xml:space="preserve">. It transforms abstract scientific concepts into tangible actions, encouraging residents to participate in sustainability initiatives. A well-informed public is better equipped to support policies that protect biodiversity.</w:t>
      </w:r>
    </w:p>
    <w:bookmarkEnd w:id="28"/>
    <w:bookmarkStart w:id="29" w:name="X947f9e952412bc4484bccf43655d1b17e7b5202"/>
    <w:p>
      <w:pPr>
        <w:pStyle w:val="Heading2"/>
      </w:pPr>
      <w:r>
        <w:t xml:space="preserve">VI. Conclusion: The Future of Biology in the Region</w:t>
      </w:r>
    </w:p>
    <w:p>
      <w:pPr>
        <w:pStyle w:val="FirstParagraph"/>
      </w:pPr>
      <w:r>
        <w:t xml:space="preserve">In conclusion, the</w:t>
      </w:r>
      <w:r>
        <w:t xml:space="preserve"> </w:t>
      </w:r>
      <w:hyperlink w:anchor="Xa39a3ee5e6b4b0d3255bfef95601890afd80709">
        <w:r>
          <w:rPr>
            <w:rStyle w:val="Hyperlink"/>
          </w:rPr>
          <w:t xml:space="preserve">Biologist</w:t>
        </w:r>
      </w:hyperlink>
      <w:r>
        <w:t xml:space="preserve"> </w:t>
      </w:r>
      <w:r>
        <w:t xml:space="preserve">is not merely a scientist observing nature from a distance; they are active participants in shaping the future of</w:t>
      </w:r>
      <w:r>
        <w:t xml:space="preserve"> </w:t>
      </w:r>
      <w:hyperlink w:anchor="Xa39a3ee5e6b4b0d3255bfef95601890afd80709">
        <w:r>
          <w:rPr>
            <w:rStyle w:val="Hyperlink"/>
            <w:bCs/>
            <w:b/>
          </w:rPr>
          <w:t xml:space="preserve">United Arab Emirates Dubai</w:t>
        </w:r>
      </w:hyperlink>
      <w:r>
        <w:t xml:space="preserve">. From restoring mangrove forests and securing food supplies to safeguarding public health and educating citizens, biological expertise is woven into the fabric of this city’s development.</w:t>
      </w:r>
    </w:p>
    <w:p>
      <w:pPr>
        <w:pStyle w:val="BodyText"/>
      </w:pPr>
      <w:r>
        <w:t xml:space="preserve">As</w:t>
      </w:r>
      <w:r>
        <w:t xml:space="preserve"> </w:t>
      </w:r>
      <w:hyperlink w:anchor="Xa39a3ee5e6b4b0d3255bfef95601890afd80709">
        <w:r>
          <w:rPr>
            <w:rStyle w:val="Hyperlink"/>
            <w:bCs/>
            <w:b/>
          </w:rPr>
          <w:t xml:space="preserve">United Arab Emirates Dubai</w:t>
        </w:r>
      </w:hyperlink>
      <w:r>
        <w:t xml:space="preserve"> </w:t>
      </w:r>
      <w:r>
        <w:t xml:space="preserve">continues to grow, the demands on its natural resources will increase. The adaptability and innovation offered by biologists will be crucial in balancing urban expansion with environmental preservation. This book report underscores that the path to a sustainable future for</w:t>
      </w:r>
      <w:r>
        <w:t xml:space="preserve"> </w:t>
      </w:r>
      <w:hyperlink w:anchor="Xa39a3ee5e6b4b0d3255bfef95601890afd80709">
        <w:r>
          <w:rPr>
            <w:rStyle w:val="Hyperlink"/>
            <w:bCs/>
            <w:b/>
          </w:rPr>
          <w:t xml:space="preserve">United Arab Emirates Dubai</w:t>
        </w:r>
      </w:hyperlink>
      <w:r>
        <w:t xml:space="preserve"> </w:t>
      </w:r>
      <w:r>
        <w:t xml:space="preserve">is deeply rooted in biological science. Embracing the insights of biologists is not just an academic exercise; it is a necessity for the enduring prosperity and livability of this remarkable city.</w:t>
      </w:r>
    </w:p>
    <w:p>
      <w:pPr>
        <w:pStyle w:val="BodyText"/>
      </w:pPr>
      <w:r>
        <w:t xml:space="preserve">The synergy between human ambition and biological reality defines the modern era. For</w:t>
      </w:r>
      <w:r>
        <w:t xml:space="preserve"> </w:t>
      </w:r>
      <w:hyperlink w:anchor="Xa39a3ee5e6b4b0d3255bfef95601890afd80709">
        <w:r>
          <w:rPr>
            <w:rStyle w:val="Hyperlink"/>
            <w:bCs/>
            <w:b/>
          </w:rPr>
          <w:t xml:space="preserve">United Arab Emirates Dubai</w:t>
        </w:r>
      </w:hyperlink>
      <w:r>
        <w:t xml:space="preserve">, investing in biological research and empowering</w:t>
      </w:r>
      <w:r>
        <w:t xml:space="preserve"> </w:t>
      </w:r>
      <w:hyperlink w:anchor="Xa39a3ee5e6b4b0d3255bfef95601890afd80709">
        <w:r>
          <w:rPr>
            <w:rStyle w:val="Hyperlink"/>
          </w:rPr>
          <w:t xml:space="preserve">Biologist</w:t>
        </w:r>
      </w:hyperlink>
      <w:r>
        <w:t xml:space="preserve"> </w:t>
      </w:r>
      <w:r>
        <w:t xml:space="preserve">professionals is an investment in resilience, ensuring that the city thrives for generations to come.</w:t>
      </w:r>
    </w:p>
    <w:p>
      <w:r>
        <w:pict>
          <v:rect style="width:0;height:1.5pt" o:hralign="center" o:hrstd="t" o:hr="t"/>
        </w:pict>
      </w:r>
    </w:p>
    <w:p>
      <w:pPr>
        <w:pStyle w:val="FirstParagraph"/>
      </w:pPr>
      <w:r>
        <w:rPr>
          <w:iCs/>
          <w:i/>
        </w:rPr>
        <w:t xml:space="preserve">This document serves as a comprehensive overview of the interdisciplinary importance of biology in contemporary urban management within the Gulf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the United Arab Emirates Dubai</dc:title>
  <dc:creator/>
  <dc:language>en</dc:language>
  <cp:keywords/>
  <dcterms:created xsi:type="dcterms:W3CDTF">2026-07-29T15:15:43Z</dcterms:created>
  <dcterms:modified xsi:type="dcterms:W3CDTF">2026-07-29T15:15:43Z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