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Urban</w:t>
      </w:r>
      <w:r>
        <w:t xml:space="preserve"> </w:t>
      </w:r>
      <w:r>
        <w:t xml:space="preserve">Ecosystem</w:t>
      </w:r>
    </w:p>
    <w:p>
      <w:pPr>
        <w:pStyle w:val="FirstParagraph"/>
      </w:pPr>
      <w:r>
        <w:rPr>
          <w:bCs/>
          <w:b/>
        </w:rPr>
        <w:t xml:space="preserve">Title:</w:t>
      </w:r>
      <w:r>
        <w:br/>
      </w:r>
      <w:r>
        <w:t xml:space="preserve">The Hidden Guardians: How Biologists Are Reshaping Los Angeles</w:t>
      </w:r>
      <w:r>
        <w:br/>
      </w:r>
      <w:r>
        <w:br/>
      </w:r>
      <w:r>
        <w:rPr>
          <w:bCs/>
          <w:b/>
        </w:rPr>
        <w:t xml:space="preserve">Type of Document:</w:t>
      </w:r>
      <w:r>
        <w:t xml:space="preserve"> </w:t>
      </w:r>
      <w:r>
        <w:t xml:space="preserve">Book Report</w:t>
      </w:r>
      <w:r>
        <w:br/>
      </w:r>
      <w:r>
        <w:rPr>
          <w:bCs/>
          <w:b/>
        </w:rPr>
        <w:t xml:space="preserve">Dedicated To:</w:t>
      </w:r>
      <w:r>
        <w:t xml:space="preserve">The United States, specifically the urban landscape of Los Angeles</w:t>
      </w:r>
      <w:r>
        <w:br/>
      </w:r>
      <w:r>
        <w:t xml:space="preserve">Date:</w:t>
      </w:r>
      <w:r>
        <w:rPr>
          <w:iCs/>
          <w:i/>
        </w:rPr>
        <w:t xml:space="preserve">[Current Date]</w:t>
      </w:r>
    </w:p>
    <w:bookmarkStart w:id="26" w:name="Xe05fe619e5d707c69018a321f31424fce1d00e6"/>
    <w:p>
      <w:pPr>
        <w:pStyle w:val="Heading1"/>
      </w:pPr>
      <w:r>
        <w:t xml:space="preserve">The Hidden Guardians: How Biologists Are Reshaping Los Angeles</w:t>
      </w:r>
    </w:p>
    <w:p>
      <w:pPr>
        <w:pStyle w:val="FirstParagraph"/>
      </w:pPr>
      <w:r>
        <w:rPr>
          <w:bCs/>
          <w:b/>
        </w:rPr>
        <w:t xml:space="preserve">Introduction</w:t>
      </w:r>
    </w:p>
    <w:p>
      <w:pPr>
        <w:pStyle w:val="BodyText"/>
      </w:pPr>
      <w:r>
        <w:t xml:space="preserve">In the vast, sprawling metropolis of California, often perceived as a concrete jungle dominated by traffic and entertainment, there exists a silent, vital workforce that operates behind the scenes. This report serves as a comprehensive examination of the role of the</w:t>
      </w:r>
      <w:r>
        <w:t xml:space="preserve"> </w:t>
      </w:r>
      <w:r>
        <w:t xml:space="preserve">Biologist</w:t>
      </w:r>
      <w:r>
        <w:t xml:space="preserve"> </w:t>
      </w:r>
      <w:r>
        <w:t xml:space="preserve">in modern society, with a specific geographic and cultural focus on Los Angeles within the</w:t>
      </w:r>
      <w:r>
        <w:t xml:space="preserve"> </w:t>
      </w:r>
      <w:r>
        <w:t xml:space="preserve">United States</w:t>
      </w:r>
      <w:r>
        <w:t xml:space="preserve">. While traditional book reports often analyze fictional narratives or historical accounts, this document synthesizes scientific literature, environmental policy papers, and urban planning case studies to understand how biological science intersects with urban life. The central thesis of this report is that the biologist is not merely a scientist confined to a laboratory in Cambridge or Palo Alto, but an essential steward of the ecological integrity of major American cities like</w:t>
      </w:r>
      <w:r>
        <w:t xml:space="preserve"> </w:t>
      </w:r>
      <w:r>
        <w:t xml:space="preserve">Los Angeles</w:t>
      </w:r>
      <w:r>
        <w:t xml:space="preserve">.</w:t>
      </w:r>
    </w:p>
    <w:bookmarkStart w:id="20" w:name="Xe5e4d6e9d04218a2907b5c5fd10c9bc49164495"/>
    <w:p>
      <w:pPr>
        <w:pStyle w:val="Heading3"/>
      </w:pPr>
      <w:r>
        <w:t xml:space="preserve">The Definition and Scope of the Modern Biologist</w:t>
      </w:r>
    </w:p>
    <w:p>
      <w:pPr>
        <w:pStyle w:val="FirstParagraph"/>
      </w:pPr>
      <w:r>
        <w:t xml:space="preserve">To understand the impact on a city scale, one must first define the role. A</w:t>
      </w:r>
      <w:r>
        <w:t xml:space="preserve"> </w:t>
      </w:r>
      <w:r>
        <w:t xml:space="preserve">Biologist</w:t>
      </w:r>
      <w:r>
        <w:t xml:space="preserve">, in this context, is an expert who studies living organisms and their interactions with one another and their environments. In rural or protected wilderness areas of the United States, such as Yellowstone or the Everglades, these scientists focus on conservation of rare species. However, in an urban environment like</w:t>
      </w:r>
      <w:r>
        <w:t xml:space="preserve"> </w:t>
      </w:r>
      <w:r>
        <w:t xml:space="preserve">Los Angeles</w:t>
      </w:r>
      <w:r>
        <w:t xml:space="preserve">, the scope shifts dramatically. Here, biologists are urban ecologists, marine biologists studying the Santa Monica Bay, and soil scientists analyzing contamination from decades of industrial activity.</w:t>
      </w:r>
    </w:p>
    <w:p>
      <w:pPr>
        <w:pStyle w:val="BodyText"/>
      </w:pPr>
      <w:r>
        <w:t xml:space="preserve">The modern biologist in an American city is a hybrid professional. They must possess deep scientific knowledge but also strong communication skills to engage with city planners, politicians, and the general public. In Los Angeles, this dual role is critical. The city’s unique geography—bounded by mountains on three sides and the Pacific Ocean on the fourth—creates isolated ecosystems that are incredibly fragile yet uniquely biodiverse.</w:t>
      </w:r>
    </w:p>
    <w:bookmarkEnd w:id="20"/>
    <w:bookmarkStart w:id="21" w:name="X4b9fcf3f0ff9402772251f69379e6be5d5f75db"/>
    <w:p>
      <w:pPr>
        <w:pStyle w:val="Heading3"/>
      </w:pPr>
      <w:r>
        <w:t xml:space="preserve">The Unique Biological Context of Los Angeles</w:t>
      </w:r>
    </w:p>
    <w:p>
      <w:pPr>
        <w:pStyle w:val="FirstParagraph"/>
      </w:pPr>
      <w:r>
        <w:t xml:space="preserve">Los Angeles</w:t>
      </w:r>
      <w:r>
        <w:t xml:space="preserve">, California, presents a fascinating case study for biology. It is one of the few major cities in the United States located in a Mediterranean climate zone, characterized by hot, dry summers and mild, wet winters. This climate supports distinct plant communities known as chaparral and coastal sage scrub. The</w:t>
      </w:r>
      <w:r>
        <w:t xml:space="preserve"> </w:t>
      </w:r>
      <w:r>
        <w:t xml:space="preserve">Biologist</w:t>
      </w:r>
      <w:r>
        <w:t xml:space="preserve"> </w:t>
      </w:r>
      <w:r>
        <w:t xml:space="preserve">plays a pivotal role in managing these habitats.</w:t>
      </w:r>
    </w:p>
    <w:p>
      <w:pPr>
        <w:pStyle w:val="BodyText"/>
      </w:pPr>
      <w:r>
        <w:t xml:space="preserve">In the book "The Los Angeles River: A Natural and Unnatural History," the author details how biologists have fought to reintroduce native species to the concrete-lined riverbanks. These efforts are not just aesthetic; they are functional. Native plants stabilize soil, reduce heat island effects, and provide corridors for wildlife such as coyotes, foxes, and various bird species that have adapted to urban life. Without the intervention of dedicated biologists studying these specific ecological niches, Los Angeles would lose its connection to its natural heritage.</w:t>
      </w:r>
    </w:p>
    <w:bookmarkEnd w:id="21"/>
    <w:bookmarkStart w:id="22" w:name="public-health-and-environmental-justice"/>
    <w:p>
      <w:pPr>
        <w:pStyle w:val="Heading3"/>
      </w:pPr>
      <w:r>
        <w:t xml:space="preserve">Public Health and Environmental Justice</w:t>
      </w:r>
    </w:p>
    <w:p>
      <w:pPr>
        <w:pStyle w:val="FirstParagraph"/>
      </w:pPr>
      <w:r>
        <w:t xml:space="preserve">A significant portion of contemporary biological research in the United States focuses on public health, a critical issue for a densely populated city like Los Angeles. Biologists are at the forefront of studying air quality and its impact on human health. In neighborhoods like South Los Angeles, which has historically suffered from higher rates of pollution due to industrial zoning and proximity to freeways, biologists work alongside epidemiologists.</w:t>
      </w:r>
    </w:p>
    <w:p>
      <w:pPr>
        <w:pStyle w:val="BodyText"/>
      </w:pPr>
      <w:r>
        <w:t xml:space="preserve">Their data-driven reports influence local ordinances and federal regulations. By analyzing particulate matter and its biological effects on lung tissue, these scientists provide the empirical evidence needed to demand cleaner air policies. In this sense, the biologist acts as a guardian of public welfare. Their work bridges the gap between abstract scientific concepts and tangible quality-of-life issues for residents of</w:t>
      </w:r>
      <w:r>
        <w:t xml:space="preserve"> </w:t>
      </w:r>
      <w:r>
        <w:t xml:space="preserve">Los Angeles</w:t>
      </w:r>
      <w:r>
        <w:t xml:space="preserve">. This intersection highlights why biology is no longer an isolated academic discipline but a cornerstone of civic responsibility in American urban centers.</w:t>
      </w:r>
    </w:p>
    <w:bookmarkEnd w:id="22"/>
    <w:bookmarkStart w:id="23" w:name="biodiversity-and-climate-resilience"/>
    <w:p>
      <w:pPr>
        <w:pStyle w:val="Heading3"/>
      </w:pPr>
      <w:r>
        <w:t xml:space="preserve">Biodiversity and Climate Resilience</w:t>
      </w:r>
    </w:p>
    <w:p>
      <w:pPr>
        <w:pStyle w:val="FirstParagraph"/>
      </w:pPr>
      <w:r>
        <w:t xml:space="preserve">As the United States grapples with the realities of climate change, cities like Los Angeles are becoming testing grounds for resilience. Rising temperatures and changing precipitation patterns threaten local agriculture, water supplies, and native flora. Biologists in Los Angeles are leading research into drought-resistant native plants that can be used in landscaping across the city.</w:t>
      </w:r>
    </w:p>
    <w:p>
      <w:pPr>
        <w:pStyle w:val="BodyText"/>
      </w:pPr>
      <w:r>
        <w:t xml:space="preserve">By promoting xeriscaping—landscaping with plants that require little to no irrigation—biologists help reduce the city’s massive water consumption. This is not just an environmental choice; it is a biological imperative. The report highlights several successful initiatives where biologists collaborated with local municipalities to replace water-guzzling lawns with native sagebrush and manzanita shrubs. These efforts preserve genetic diversity of local plant species while simultaneously addressing the resource constraints caused by prolonged droughts.</w:t>
      </w:r>
    </w:p>
    <w:bookmarkEnd w:id="23"/>
    <w:bookmarkStart w:id="24" w:name="X9d3b2aeeae6266f9f107014a25f9a298617fa7a"/>
    <w:p>
      <w:pPr>
        <w:pStyle w:val="Heading3"/>
      </w:pPr>
      <w:r>
        <w:t xml:space="preserve">The Role of Education and Community Engagement</w:t>
      </w:r>
    </w:p>
    <w:p>
      <w:pPr>
        <w:pStyle w:val="FirstParagraph"/>
      </w:pPr>
      <w:r>
        <w:t xml:space="preserve">A recurring theme in literature regarding urban biology is the importance of education. In Los Angeles, biologists often work as educators in schools, community centers, and museums. They translate complex scientific data into accessible language for students and residents. Programs that teach children about local pollinators or the lifecycle of native fish species foster a generation that values environmental stewardship.</w:t>
      </w:r>
    </w:p>
    <w:p>
      <w:pPr>
        <w:pStyle w:val="BodyText"/>
      </w:pPr>
      <w:r>
        <w:t xml:space="preserve">This educational aspect is crucial for the future of conservation in Los Angeles. When citizens understand the biological significance of their local parks, beaches, and even their backyards, they are more likely to support policies that protect these spaces. The biologist thus becomes an advocate and a teacher, expanding their role beyond data collection to community empowerment.</w:t>
      </w:r>
    </w:p>
    <w:bookmarkEnd w:id="24"/>
    <w:bookmarkStart w:id="25" w:name="conclusion"/>
    <w:p>
      <w:pPr>
        <w:pStyle w:val="Heading3"/>
      </w:pPr>
      <w:r>
        <w:t xml:space="preserve">Conclusion</w:t>
      </w:r>
    </w:p>
    <w:p>
      <w:pPr>
        <w:pStyle w:val="FirstParagraph"/>
      </w:pPr>
      <w:r>
        <w:t xml:space="preserve">In conclusion, this book report emphasizes that the</w:t>
      </w:r>
      <w:r>
        <w:t xml:space="preserve"> </w:t>
      </w:r>
      <w:r>
        <w:t xml:space="preserve">Biologist</w:t>
      </w:r>
      <w:r>
        <w:t xml:space="preserve"> </w:t>
      </w:r>
      <w:r>
        <w:t xml:space="preserve">is an indispensable figure in the fabric of modern American life. Specifically in Los Angeles, a city characterized by its unique geography, diverse population, and environmental challenges, biological science provides the tools necessary to navigate the balance between urban development and ecological preservation.</w:t>
      </w:r>
    </w:p>
    <w:p>
      <w:pPr>
        <w:pStyle w:val="BodyText"/>
      </w:pPr>
      <w:r>
        <w:t xml:space="preserve">The findings suggest that without the expertise of biologists working within institutions across California, Los Angeles would face greater risks from climate change, public health crises related to pollution, and a loss of biodiversity. The biologist’s work ensures that as Los Angeles continues to grow as a global hub in the United States, it does so sustainably. They are the silent guardians who ensure that concrete jungles do not become biological deserts.</w:t>
      </w:r>
    </w:p>
    <w:p>
      <w:pPr>
        <w:pStyle w:val="BodyText"/>
      </w:pPr>
      <w:r>
        <w:t xml:space="preserve">Future research should focus on expanding collaborative models between urban biologists and city planners, ensuring that biological insights are integrated into zoning laws and infrastructure projects from the outset. By doing so, cities like Los Angeles can serve as models for sustainable urban living across the United States.</w:t>
      </w:r>
    </w:p>
    <w:p>
      <w:r>
        <w:pict>
          <v:rect style="width:0;height:1.5pt" o:hralign="center" o:hrstd="t" o:hr="t"/>
        </w:pict>
      </w:r>
    </w:p>
    <w:p>
      <w:pPr>
        <w:pStyle w:val="FirstParagraph"/>
      </w:pPr>
      <w:r>
        <w:rPr>
          <w:iCs/>
          <w:i/>
        </w:rPr>
        <w:t xml:space="preserve">This document was prepared to highlight the critical importance of biological sciences in urban planning and public health, specifically tailored for an audience interested in the environmental dynamics of Los Angeles, California.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the Urban Ecosystem</dc:title>
  <dc:creator/>
  <dc:language>en</dc:language>
  <cp:keywords/>
  <dcterms:created xsi:type="dcterms:W3CDTF">2026-07-30T00:34:35Z</dcterms:created>
  <dcterms:modified xsi:type="dcterms:W3CDTF">2026-07-30T00:34:35Z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