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7a230baabfeb2a5fa58483e5b1cd172220dfa3b"/>
    <w:p>
      <w:pPr>
        <w:pStyle w:val="Heading1"/>
      </w:pPr>
      <w:r>
        <w:t xml:space="preserve">Book Report: The Role, Challenges, and Opportunities of the Biomedical Engineer in DR Congo Kinshasa</w:t>
      </w:r>
    </w:p>
    <w:p>
      <w:pPr>
        <w:pStyle w:val="FirstParagraph"/>
      </w:pPr>
      <w:r>
        <w:rPr>
          <w:bCs/>
          <w:b/>
        </w:rPr>
        <w:t xml:space="preserve">Date:</w:t>
      </w:r>
      <w:r>
        <w:t xml:space="preserve"> </w:t>
      </w:r>
      <w:r>
        <w:t xml:space="preserve">October 26, 2023</w:t>
      </w:r>
      <w:r>
        <w:br/>
      </w:r>
    </w:p>
    <w:p>
      <w:pPr>
        <w:pStyle w:val="BodyText"/>
      </w:pPr>
      <w:r>
        <w:rPr>
          <w:iCs/>
          <w:i/>
        </w:rPr>
        <w:t xml:space="preserve">Academic Review and Professional Development Initiative</w:t>
      </w:r>
    </w:p>
    <w:bookmarkStart w:id="20" w:name="abstract"/>
    <w:p>
      <w:pPr>
        <w:pStyle w:val="Heading3"/>
      </w:pPr>
      <w:r>
        <w:t xml:space="preserve">Abstract</w:t>
      </w:r>
    </w:p>
    <w:p>
      <w:pPr>
        <w:pStyle w:val="FirstParagraph"/>
      </w:pPr>
      <w:r>
        <w:t xml:space="preserve">This book report analyzes the critical intersection of biomedical engineering and public health infrastructure within the Democratic Republic of Congo (DRC), specifically focusing on the capital, Kinshasa. It explores how biomedical engineers serve as the vital link between advanced medical technology and accessible patient care in a resource-limited setting. The document argues that while Kinshasa presents unique logistical and economic challenges, it also offers profound opportunities for innovation in sustainable medical technology.</w:t>
      </w:r>
    </w:p>
    <w:bookmarkEnd w:id="20"/>
    <w:bookmarkStart w:id="21" w:name="X27e1a5b5b61741d3a5a8ef76d2454ad2648eff3"/>
    <w:p>
      <w:pPr>
        <w:pStyle w:val="Heading2"/>
      </w:pPr>
      <w:r>
        <w:t xml:space="preserve">1. Introduction: Defining the Biomedical Engineer</w:t>
      </w:r>
    </w:p>
    <w:p>
      <w:pPr>
        <w:pStyle w:val="FirstParagraph"/>
      </w:pPr>
      <w:r>
        <w:t xml:space="preserve">A</w:t>
      </w:r>
      <w:r>
        <w:t xml:space="preserve"> </w:t>
      </w:r>
      <w:r>
        <w:rPr>
          <w:bCs/>
          <w:b/>
        </w:rPr>
        <w:t xml:space="preserve">Biomedical Engineer</w:t>
      </w:r>
      <w:r>
        <w:t xml:space="preserve"> </w:t>
      </w:r>
      <w:r>
        <w:t xml:space="preserve">is a professional who applies engineering principles and design concepts to medicine and biology to healthcare purposes, such as diagnostic or therapeutic machinery. Unlike traditional mechanical or electrical engineers, a</w:t>
      </w:r>
      <w:r>
        <w:t xml:space="preserve"> </w:t>
      </w:r>
      <w:r>
        <w:rPr>
          <w:bCs/>
          <w:b/>
        </w:rPr>
        <w:t xml:space="preserve">Biomedical Engineer</w:t>
      </w:r>
      <w:r>
        <w:t xml:space="preserve"> </w:t>
      </w:r>
      <w:r>
        <w:t xml:space="preserve">must possess a dual competency: rigorous technical mastery of electronics, mechanics, and software combined with an empathetic understanding of physiological systems.</w:t>
      </w:r>
    </w:p>
    <w:p>
      <w:pPr>
        <w:pStyle w:val="BodyText"/>
      </w:pPr>
      <w:r>
        <w:t xml:space="preserve">In the context of this report, we examine the specific responsibilities of a</w:t>
      </w:r>
      <w:r>
        <w:t xml:space="preserve"> </w:t>
      </w:r>
      <w:r>
        <w:rPr>
          <w:bCs/>
          <w:b/>
        </w:rPr>
        <w:t xml:space="preserve">Biomedical Engineer</w:t>
      </w:r>
      <w:r>
        <w:t xml:space="preserve">. This role extends beyond mere repair; it involves equipment procurement analysis, preventive maintenance scheduling, staff training on medical devices, and sometimes even the adaptation or fabrication of tools to suit local constraints. The</w:t>
      </w:r>
      <w:r>
        <w:t xml:space="preserve"> </w:t>
      </w:r>
      <w:r>
        <w:rPr>
          <w:bCs/>
          <w:b/>
        </w:rPr>
        <w:t xml:space="preserve">Biomedical Engineer</w:t>
      </w:r>
      <w:r>
        <w:t xml:space="preserve"> </w:t>
      </w:r>
      <w:r>
        <w:t xml:space="preserve">is often the first line of defense against healthcare delivery failure caused by broken equipment.</w:t>
      </w:r>
    </w:p>
    <w:bookmarkEnd w:id="21"/>
    <w:bookmarkStart w:id="22" w:name="Xa2966bf9fa5a598858b16bc157309f6a2983057"/>
    <w:p>
      <w:pPr>
        <w:pStyle w:val="Heading2"/>
      </w:pPr>
      <w:r>
        <w:t xml:space="preserve">2. Contextualizing Kinshasa: DR Congo Kinshasa</w:t>
      </w:r>
    </w:p>
    <w:p>
      <w:pPr>
        <w:pStyle w:val="FirstParagraph"/>
      </w:pPr>
      <w:r>
        <w:t xml:space="preserve">To understand the impact of this profession, one must look at the specific environment:</w:t>
      </w:r>
      <w:r>
        <w:t xml:space="preserve"> </w:t>
      </w:r>
      <w:r>
        <w:rPr>
          <w:bCs/>
          <w:b/>
        </w:rPr>
        <w:t xml:space="preserve">DR Congo Kinshasa</w:t>
      </w:r>
      <w:r>
        <w:t xml:space="preserve">. As one of the largest metropolitan areas in Africa,</w:t>
      </w:r>
      <w:r>
        <w:t xml:space="preserve"> </w:t>
      </w:r>
      <w:r>
        <w:rPr>
          <w:bCs/>
          <w:b/>
        </w:rPr>
        <w:t xml:space="preserve">DR Congo Kinshasa</w:t>
      </w:r>
      <w:r>
        <w:t xml:space="preserve"> </w:t>
      </w:r>
      <w:r>
        <w:t xml:space="preserve">serves as a microcosm for many challenges faced by developing nations. The healthcare system is a hybrid model comprising public state hospitals (such as the Hôpital Général de Reference Ngaliema or Hôpital General de Référence 8 Mai) and numerous private facilities.</w:t>
      </w:r>
    </w:p>
    <w:p>
      <w:pPr>
        <w:pStyle w:val="BodyText"/>
      </w:pPr>
      <w:r>
        <w:rPr>
          <w:bCs/>
          <w:b/>
        </w:rPr>
        <w:t xml:space="preserve">DR Congo Kinshasa</w:t>
      </w:r>
      <w:r>
        <w:t xml:space="preserve"> </w:t>
      </w:r>
      <w:r>
        <w:t xml:space="preserve">faces distinct hurdles:</w:t>
      </w:r>
    </w:p>
    <w:p>
      <w:pPr>
        <w:numPr>
          <w:ilvl w:val="0"/>
          <w:numId w:val="1001"/>
        </w:numPr>
        <w:pStyle w:val="Compact"/>
      </w:pPr>
      <w:r>
        <w:rPr>
          <w:bCs/>
          <w:b/>
        </w:rPr>
        <w:t xml:space="preserve">Economic Volatility:</w:t>
      </w:r>
      <w:r>
        <w:t xml:space="preserve"> </w:t>
      </w:r>
      <w:r>
        <w:t xml:space="preserve">Fluctuations in the Congolese Franc affect the importation of spare parts and high-tech equipment.</w:t>
      </w:r>
    </w:p>
    <w:p>
      <w:pPr>
        <w:numPr>
          <w:ilvl w:val="0"/>
          <w:numId w:val="1001"/>
        </w:numPr>
        <w:pStyle w:val="Compact"/>
      </w:pPr>
      <w:r>
        <w:rPr>
          <w:bCs/>
          <w:b/>
        </w:rPr>
        <w:t xml:space="preserve">Patient Volume:</w:t>
      </w:r>
      <w:r>
        <w:t xml:space="preserve"> </w:t>
      </w:r>
      <w:r>
        <w:t xml:space="preserve">Public hospitals in</w:t>
      </w:r>
      <w:r>
        <w:t xml:space="preserve"> </w:t>
      </w:r>
      <w:r>
        <w:rPr>
          <w:bCs/>
          <w:b/>
        </w:rPr>
        <w:t xml:space="preserve">Kinshasa</w:t>
      </w:r>
      <w:r>
        <w:t xml:space="preserve"> </w:t>
      </w:r>
      <w:r>
        <w:t xml:space="preserve">are frequently overcrowded, leading to heavy usage of diagnostic machinery (such as X-rays and ultrasound machines) that accelerates wear and tear.</w:t>
      </w:r>
    </w:p>
    <w:p>
      <w:pPr>
        <w:numPr>
          <w:ilvl w:val="0"/>
          <w:numId w:val="1001"/>
        </w:numPr>
        <w:pStyle w:val="Compact"/>
      </w:pPr>
      <w:r>
        <w:rPr>
          <w:bCs/>
          <w:b/>
        </w:rPr>
        <w:t xml:space="preserve">Infrastructure Issues:</w:t>
      </w:r>
      <w:r>
        <w:t xml:space="preserve"> </w:t>
      </w:r>
      <w:r>
        <w:t xml:space="preserve">Inconsistent power supply requires medical devices to be robust or equipped with backup solutions, placing additional stress on engineering teams.</w:t>
      </w:r>
    </w:p>
    <w:bookmarkEnd w:id="22"/>
    <w:bookmarkStart w:id="23" w:name="Xf8778c8f95a9899f51a82a53af1deed0431e11a"/>
    <w:p>
      <w:pPr>
        <w:pStyle w:val="Heading2"/>
      </w:pPr>
      <w:r>
        <w:t xml:space="preserve">3. The Critical Role of the Biomedical Engineer in Public Health</w:t>
      </w:r>
    </w:p>
    <w:p>
      <w:pPr>
        <w:pStyle w:val="FirstParagraph"/>
      </w:pPr>
      <w:r>
        <w:t xml:space="preserve">The primary function of the</w:t>
      </w:r>
      <w:r>
        <w:t xml:space="preserve"> </w:t>
      </w:r>
      <w:r>
        <w:rPr>
          <w:bCs/>
          <w:b/>
        </w:rPr>
        <w:t xml:space="preserve">Biomedical Engineer</w:t>
      </w:r>
      <w:r>
        <w:rPr>
          <w:iCs/>
          <w:i/>
        </w:rPr>
        <w:t xml:space="preserve">In DR Congo Kinshasa is ensuring uptime.</w:t>
      </w:r>
      <w:r>
        <w:t xml:space="preserve">Biomedical Engineers is more cost-effective and sustainable than relying on international technicians who may only visit intermittently.</w:t>
      </w:r>
    </w:p>
    <w:p>
      <w:pPr>
        <w:pStyle w:val="BodyText"/>
      </w:pPr>
      <w:r>
        <w:rPr>
          <w:bCs/>
          <w:b/>
        </w:rPr>
        <w:t xml:space="preserve">Key Responsibilities in the Kinshasa Context:</w:t>
      </w:r>
    </w:p>
    <w:p>
      <w:pPr>
        <w:numPr>
          <w:ilvl w:val="0"/>
          <w:numId w:val="1002"/>
        </w:numPr>
        <w:pStyle w:val="Compact"/>
      </w:pPr>
      <w:r>
        <w:rPr>
          <w:iCs/>
          <w:i/>
        </w:rPr>
        <w:t xml:space="preserve">Troubleshooting and Repair:</w:t>
      </w:r>
      <w:r>
        <w:t xml:space="preserve">A</w:t>
      </w:r>
      <w:r>
        <w:t xml:space="preserve"> </w:t>
      </w:r>
      <w:r>
        <w:rPr>
          <w:bCs/>
          <w:b/>
        </w:rPr>
        <w:t xml:space="preserve">Biomedical Engineer</w:t>
      </w:r>
      <w:r>
        <w:t xml:space="preserve">In DR Congo Kinshasa must often perform "frugal innovation." When specific OEM (Original Equipment Manufacturer) parts are unavailable or too expensive, the engineer may need to fabricate adapters, source alternative components from local markets in Limete or Gombé, or bypass faulty circuit boards creatively.</w:t>
      </w:r>
    </w:p>
    <w:p>
      <w:pPr>
        <w:numPr>
          <w:ilvl w:val="0"/>
          <w:numId w:val="1002"/>
        </w:numPr>
        <w:pStyle w:val="Compact"/>
      </w:pPr>
      <w:r>
        <w:rPr>
          <w:iCs/>
          <w:i/>
        </w:rPr>
        <w:t xml:space="preserve">Preventive Maintenance:</w:t>
      </w:r>
      <w:r>
        <w:t xml:space="preserve">In</w:t>
      </w:r>
      <w:r>
        <w:t xml:space="preserve"> </w:t>
      </w:r>
      <w:r>
        <w:rPr>
          <w:bCs/>
          <w:b/>
        </w:rPr>
        <w:t xml:space="preserve">DR Congo Kinshasa</w:t>
      </w:r>
      <w:r>
        <w:t xml:space="preserve">, reactive maintenance is not enough. A skilled</w:t>
      </w:r>
      <w:r>
        <w:t xml:space="preserve"> </w:t>
      </w:r>
      <w:r>
        <w:rPr>
          <w:bCs/>
          <w:b/>
        </w:rPr>
        <w:t xml:space="preserve">Biomedical Engineer</w:t>
      </w:r>
      <w:r>
        <w:t xml:space="preserve"> </w:t>
      </w:r>
      <w:r>
        <w:t xml:space="preserve">implements schedules to clean, calibrate, and inspect devices before they fail. This is crucial for devices like autoclaves in surgical centers or incubators in neonatal units.</w:t>
      </w:r>
    </w:p>
    <w:p>
      <w:pPr>
        <w:numPr>
          <w:ilvl w:val="0"/>
          <w:numId w:val="1002"/>
        </w:numPr>
        <w:pStyle w:val="Compact"/>
      </w:pPr>
      <w:r>
        <w:rPr>
          <w:iCs/>
          <w:i/>
        </w:rPr>
        <w:t xml:space="preserve">Data and Asset Management:</w:t>
      </w:r>
      <w:r>
        <w:t xml:space="preserve">A modern</w:t>
      </w:r>
      <w:r>
        <w:t xml:space="preserve"> </w:t>
      </w:r>
      <w:r>
        <w:rPr>
          <w:bCs/>
          <w:b/>
        </w:rPr>
        <w:t xml:space="preserve">Biomedical Engineer</w:t>
      </w:r>
      <w:r>
        <w:t xml:space="preserve">In DR Congo Kinshasa keeps detailed registries of hospital assets. Knowing which machine is where, when it was last serviced, and what its lifespan is allows hospital administrators to plan budgets effectively.</w:t>
      </w:r>
    </w:p>
    <w:bookmarkEnd w:id="23"/>
    <w:bookmarkStart w:id="24" w:name="X2f239eb8c90f275e619d230790d245f14c0ca93"/>
    <w:p>
      <w:pPr>
        <w:pStyle w:val="Heading2"/>
      </w:pPr>
      <w:r>
        <w:t xml:space="preserve">4. Socio-Economic Impact in</w:t>
      </w:r>
      <w:r>
        <w:t xml:space="preserve"> </w:t>
      </w:r>
      <w:r>
        <w:rPr>
          <w:bCs/>
          <w:b/>
        </w:rPr>
        <w:t xml:space="preserve">DR Congo Kinshasa</w:t>
      </w:r>
    </w:p>
    <w:p>
      <w:pPr>
        <w:pStyle w:val="FirstParagraph"/>
      </w:pPr>
      <w:r>
        <w:t xml:space="preserve">The presence of competent</w:t>
      </w:r>
      <w:r>
        <w:t xml:space="preserve"> </w:t>
      </w:r>
      <w:r>
        <w:rPr>
          <w:bCs/>
          <w:b/>
        </w:rPr>
        <w:t xml:space="preserve">Biomedical Engineer</w:t>
      </w:r>
      <w:r>
        <w:t xml:space="preserve">s directly influences the economic health of the healthcare sector in</w:t>
      </w:r>
    </w:p>
    <w:p>
      <w:pPr>
        <w:pStyle w:val="BodyText"/>
      </w:pPr>
      <w:r>
        <w:t xml:space="preserve">Kinshasa. When equipment breaks and remains broken due to a lack of engineers, hospitals lose revenue from services that cannot be rendered. Furthermore, patients may travel to neighboring countries or private clinics for basic diagnostics, draining national resources.</w:t>
      </w:r>
    </w:p>
    <w:p>
      <w:pPr>
        <w:pStyle w:val="BodyText"/>
      </w:pPr>
      <w:r>
        <w:t xml:space="preserve">By empowering the local workforce with biomedical engineering skills in</w:t>
      </w:r>
      <w:r>
        <w:t xml:space="preserve"> </w:t>
      </w:r>
      <w:r>
        <w:rPr>
          <w:bCs/>
          <w:b/>
        </w:rPr>
        <w:t xml:space="preserve">Kinshasa</w:t>
      </w:r>
      <w:r>
        <w:t xml:space="preserve">, the DRC retains talent within its borders. This creates a positive feedback loop: as technical standards rise, patient trust in public institutions increases. The</w:t>
      </w:r>
    </w:p>
    <w:p>
      <w:pPr>
        <w:pStyle w:val="BodyText"/>
      </w:pPr>
      <w:r>
        <w:t xml:space="preserve">Biomedical EngineerIn DR Congo Kinshasa becomes an advocate for quality care, bridging the gap between global technology and local needs.</w:t>
      </w:r>
    </w:p>
    <w:bookmarkEnd w:id="24"/>
    <w:bookmarkStart w:id="25" w:name="Xfb9359026ee4f8e232ca29f004db108bfd9051c"/>
    <w:p>
      <w:pPr>
        <w:pStyle w:val="Heading2"/>
      </w:pPr>
      <w:r>
        <w:t xml:space="preserve">5. Challenges Faced by Professionals in Kinshasa</w:t>
      </w:r>
    </w:p>
    <w:p>
      <w:pPr>
        <w:pStyle w:val="FirstParagraph"/>
      </w:pPr>
      <w:r>
        <w:t xml:space="preserve">The path for a</w:t>
      </w:r>
    </w:p>
    <w:p>
      <w:pPr>
        <w:pStyle w:val="BodyText"/>
      </w:pPr>
      <w:r>
        <w:t xml:space="preserve">Biomedical EngineerIn DR Congo Kinshasa is not without obstacles.</w:t>
      </w:r>
    </w:p>
    <w:p>
      <w:pPr>
        <w:numPr>
          <w:ilvl w:val="0"/>
          <w:numId w:val="1003"/>
        </w:numPr>
        <w:pStyle w:val="Compact"/>
      </w:pPr>
      <w:r>
        <w:rPr>
          <w:iCs/>
          <w:i/>
        </w:rPr>
        <w:t xml:space="preserve">Sourcing Parts:</w:t>
      </w:r>
      <w:r>
        <w:t xml:space="preserve">The logistics of importing components through customs can be slow and bureaucratic. A</w:t>
      </w:r>
    </w:p>
    <w:p>
      <w:pPr>
        <w:numPr>
          <w:ilvl w:val="0"/>
          <w:numId w:val="1000"/>
        </w:numPr>
        <w:pStyle w:val="Compact"/>
      </w:pPr>
      <w:r>
        <w:t xml:space="preserve">Biomedical EngineerIn DR Congo Kinshasa often spends significant time navigating supply chains.</w:t>
      </w:r>
    </w:p>
    <w:p>
      <w:pPr>
        <w:numPr>
          <w:ilvl w:val="0"/>
          <w:numId w:val="1003"/>
        </w:numPr>
        <w:pStyle w:val="Compact"/>
      </w:pPr>
      <w:r>
        <w:rPr>
          <w:iCs/>
          <w:i/>
        </w:rPr>
        <w:t xml:space="preserve">Training Gaps:</w:t>
      </w:r>
      <w:r>
        <w:t xml:space="preserve"> </w:t>
      </w:r>
      <w:r>
        <w:t xml:space="preserve">While universities in</w:t>
      </w:r>
      <w:r>
        <w:t xml:space="preserve"> </w:t>
      </w:r>
      <w:r>
        <w:rPr>
          <w:bCs/>
          <w:b/>
        </w:rPr>
        <w:t xml:space="preserve">Kinshasa</w:t>
      </w:r>
      <w:r>
        <w:t xml:space="preserve">(such as the University of Kinshasa) offer relevant courses, continuous professional development is sometimes limited. Access to latest global research or specialized certifications can be difficult.</w:t>
      </w:r>
    </w:p>
    <w:p>
      <w:pPr>
        <w:numPr>
          <w:ilvl w:val="0"/>
          <w:numId w:val="1003"/>
        </w:numPr>
        <w:pStyle w:val="Compact"/>
      </w:pPr>
      <w:r>
        <w:rPr>
          <w:iCs/>
          <w:i/>
        </w:rPr>
        <w:t xml:space="preserve">Funding:</w:t>
      </w:r>
      <w:r>
        <w:t xml:space="preserve">Hospitals often struggle with budget allocations for maintenance. The</w:t>
      </w:r>
    </w:p>
    <w:p>
      <w:pPr>
        <w:numPr>
          <w:ilvl w:val="0"/>
          <w:numId w:val="1000"/>
        </w:numPr>
        <w:pStyle w:val="Compact"/>
      </w:pPr>
      <w:r>
        <w:t xml:space="preserve">Biomedical EngineerIn DR Congo Kinshasa must constantly advocate for the financial value of maintenance over replacement.</w:t>
      </w:r>
    </w:p>
    <w:bookmarkEnd w:id="25"/>
    <w:bookmarkStart w:id="26" w:name="future-outlook-and-recommendations"/>
    <w:p>
      <w:pPr>
        <w:pStyle w:val="Heading2"/>
      </w:pPr>
      <w:r>
        <w:t xml:space="preserve">6. Future Outlook and Recommendations</w:t>
      </w:r>
    </w:p>
    <w:p>
      <w:pPr>
        <w:pStyle w:val="FirstParagraph"/>
      </w:pPr>
      <w:r>
        <w:t xml:space="preserve">The future of healthcare in</w:t>
      </w:r>
      <w:r>
        <w:t xml:space="preserve"> </w:t>
      </w:r>
      <w:r>
        <w:rPr>
          <w:bCs/>
          <w:b/>
        </w:rPr>
        <w:t xml:space="preserve">DR Congo Kinshasa</w:t>
      </w:r>
      <w:r>
        <w:rPr>
          <w:iCs/>
          <w:i/>
        </w:rPr>
        <w:t xml:space="preserve">rises on the shoulders of its engineers.</w:t>
      </w:r>
    </w:p>
    <w:p>
      <w:pPr>
        <w:numPr>
          <w:ilvl w:val="0"/>
          <w:numId w:val="1004"/>
        </w:numPr>
        <w:pStyle w:val="Compact"/>
      </w:pPr>
      <w:r>
        <w:rPr>
          <w:bCs/>
          <w:b/>
        </w:rPr>
        <w:t xml:space="preserve">Strengthening Education:</w:t>
      </w:r>
      <w:r>
        <w:t xml:space="preserve">Mandatory internships for students aiming to become a</w:t>
      </w:r>
    </w:p>
    <w:p>
      <w:pPr>
        <w:numPr>
          <w:ilvl w:val="0"/>
          <w:numId w:val="1000"/>
        </w:numPr>
        <w:pStyle w:val="Compact"/>
      </w:pPr>
      <w:r>
        <w:t xml:space="preserve">Biomedical EngineerIn DR Congo Kinshasa should be expanded to include hands-on experience in both public and private sectors.</w:t>
      </w:r>
    </w:p>
    <w:p>
      <w:pPr>
        <w:numPr>
          <w:ilvl w:val="0"/>
          <w:numId w:val="1004"/>
        </w:numPr>
        <w:pStyle w:val="Compact"/>
      </w:pPr>
      <w:r>
        <w:t xml:space="preserve">Digital Solutions:A modern</w:t>
      </w:r>
    </w:p>
    <w:p>
      <w:pPr>
        <w:numPr>
          <w:ilvl w:val="0"/>
          <w:numId w:val="1000"/>
        </w:numPr>
        <w:pStyle w:val="Compact"/>
      </w:pPr>
      <w:r>
        <w:t xml:space="preserve">Biomedical EngineerIn DR Congo Kinshasa must master digital health records and IoT (Internet of Things) devices that allow for remote monitoring of equipment status, reducing the need for physical visits to every broken machine.</w:t>
      </w:r>
    </w:p>
    <w:p>
      <w:pPr>
        <w:numPr>
          <w:ilvl w:val="0"/>
          <w:numId w:val="1004"/>
        </w:numPr>
        <w:pStyle w:val="Compact"/>
      </w:pPr>
      <w:r>
        <w:t xml:space="preserve">Policy Advocacy:Hospitals in</w:t>
      </w:r>
      <w:r>
        <w:t xml:space="preserve"> </w:t>
      </w:r>
      <w:r>
        <w:rPr>
          <w:bCs/>
          <w:b/>
        </w:rPr>
        <w:t xml:space="preserve">Kinshasa</w:t>
      </w:r>
      <w:r>
        <w:t xml:space="preserve">In DR Congo Kinshasa should enforce a policy where a minimum percentage of the budget is dedicated to biomedical maintenance, overseen by a certified</w:t>
      </w:r>
    </w:p>
    <w:p>
      <w:pPr>
        <w:numPr>
          <w:ilvl w:val="0"/>
          <w:numId w:val="1000"/>
        </w:numPr>
        <w:pStyle w:val="Compact"/>
      </w:pPr>
      <w:r>
        <w:t xml:space="preserve">Biomedical Engineer.</w:t>
      </w:r>
    </w:p>
    <w:bookmarkEnd w:id="26"/>
    <w:bookmarkStart w:id="27" w:name="conclusion"/>
    <w:p>
      <w:pPr>
        <w:pStyle w:val="Heading2"/>
      </w:pPr>
      <w:r>
        <w:t xml:space="preserve">7. Conclusion</w:t>
      </w:r>
    </w:p>
    <w:p>
      <w:pPr>
        <w:pStyle w:val="FirstParagraph"/>
      </w:pPr>
      <w:r>
        <w:t xml:space="preserve">In summary, the profile of the</w:t>
      </w:r>
    </w:p>
    <w:p>
      <w:pPr>
        <w:pStyle w:val="BodyText"/>
      </w:pPr>
      <w:r>
        <w:t xml:space="preserve">Biomedical EngineerIn DR Congo Kinshasa is one of resilience, innovation, and critical importance. This profession is not just about fixing machines; it is about sustaining the lifeline of healthcare in a major African metropolis. For</w:t>
      </w:r>
      <w:r>
        <w:t xml:space="preserve"> </w:t>
      </w:r>
      <w:r>
        <w:rPr>
          <w:bCs/>
          <w:b/>
        </w:rPr>
        <w:t xml:space="preserve">DR Congo Kinshasa</w:t>
      </w:r>
      <w:r>
        <w:t xml:space="preserve">To achieve its health goals for 2030, investment in human capital—specifically training local</w:t>
      </w:r>
    </w:p>
    <w:p>
      <w:pPr>
        <w:pStyle w:val="BodyText"/>
      </w:pPr>
      <w:r>
        <w:t xml:space="preserve">Biomedical Engineers—is paramount. This book report concludes that by supporting these professionals through better resources, logistics support, and continuous education, the healthcare system in</w:t>
      </w:r>
      <w:r>
        <w:t xml:space="preserve"> </w:t>
      </w:r>
      <w:r>
        <w:rPr>
          <w:bCs/>
          <w:b/>
        </w:rPr>
        <w:t xml:space="preserve">Kinshasa</w:t>
      </w:r>
      <w:r>
        <w:rPr>
          <w:iCs/>
          <w:i/>
        </w:rPr>
        <w:t xml:space="preserve">Can become more resilient and equitable for all citizens.</w:t>
      </w:r>
    </w:p>
    <w:p>
      <w:pPr>
        <w:pStyle w:val="BodyText"/>
      </w:pPr>
      <w:r>
        <w:br/>
      </w:r>
    </w:p>
    <w:p>
      <w:pPr>
        <w:pStyle w:val="BodyText"/>
      </w:pPr>
      <w:r>
        <w:rPr>
          <w:iCs/>
          <w:i/>
        </w:rPr>
        <w:t xml:space="preserve">This document underscores that the success of medical technology in Africa relies less on the sophistication of the device and more on the capability of the local engineer tasked with maintaining 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DR Congo Kinshasa</dc:title>
  <dc:creator/>
  <dc:language>en</dc:language>
  <cp:keywords/>
  <dcterms:created xsi:type="dcterms:W3CDTF">2026-07-29T13:13:17Z</dcterms:created>
  <dcterms:modified xsi:type="dcterms:W3CDTF">2026-07-29T13:13:17Z</dcterms:modified>
</cp:coreProperties>
</file>

<file path=docProps/custom.xml><?xml version="1.0" encoding="utf-8"?>
<Properties xmlns="http://schemas.openxmlformats.org/officeDocument/2006/custom-properties" xmlns:vt="http://schemas.openxmlformats.org/officeDocument/2006/docPropsVTypes"/>
</file>