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0" w:name="book-report"/>
    <w:p>
      <w:pPr>
        <w:pStyle w:val="Heading1"/>
      </w:pPr>
      <w:r>
        <w:rPr>
          <w:bCs/>
          <w:b/>
        </w:rPr>
        <w:t xml:space="preserve">Book Report</w:t>
      </w:r>
    </w:p>
    <w:p>
      <w:pPr>
        <w:pStyle w:val="FirstParagraph"/>
      </w:pPr>
      <w:r>
        <w:rPr>
          <w:bCs/>
          <w:b/>
        </w:rPr>
        <w:t xml:space="preserve">Title:</w:t>
      </w:r>
      <w:r>
        <w:t xml:space="preserve"> </w:t>
      </w:r>
      <w:r>
        <w:t xml:space="preserve">The Evolution and Impact of the Biomedical Engineer in Modern Healthcare</w:t>
      </w:r>
    </w:p>
    <w:p>
      <w:pPr>
        <w:pStyle w:val="BodyText"/>
      </w:pPr>
      <w:r>
        <w:rPr>
          <w:bCs/>
          <w:b/>
        </w:rPr>
        <w:t xml:space="preserve">Focused Region:</w:t>
      </w:r>
      <w:r>
        <w:t xml:space="preserve"> </w:t>
      </w:r>
      <w:r>
        <w:t xml:space="preserve">Russia, Saint Petersburg</w:t>
      </w:r>
    </w:p>
    <w:p>
      <w:pPr>
        <w:pStyle w:val="BodyText"/>
      </w:pPr>
      <w:r>
        <w:t xml:space="preserve">Date:</w:t>
      </w:r>
    </w:p>
    <w:p>
      <w:pPr>
        <w:pStyle w:val="BodyText"/>
      </w:pPr>
      <w:r>
        <w:t xml:space="preserve">October 26, 2023</w:t>
      </w:r>
    </w:p>
    <w:bookmarkEnd w:id="20"/>
    <w:bookmarkStart w:id="29" w:name="X23e843c2cd3cfb9de9a6b16290d24e189927bda"/>
    <w:p>
      <w:pPr>
        <w:pStyle w:val="Heading1"/>
      </w:pPr>
      <w:r>
        <w:t xml:space="preserve">The Biomedical Engineer: A Critical Analysis of Role and Impact in Russia, Saint Petersburg</w:t>
      </w:r>
    </w:p>
    <w:bookmarkStart w:id="21" w:name="X35467244fe96b3bf084e01464237449fd784b90"/>
    <w:p>
      <w:pPr>
        <w:pStyle w:val="Heading2"/>
      </w:pPr>
      <w:r>
        <w:t xml:space="preserve">Introduction to the Book Report on Biomedical Engineer Profiles</w:t>
      </w:r>
    </w:p>
    <w:p>
      <w:pPr>
        <w:pStyle w:val="FirstParagraph"/>
      </w:pPr>
      <w:r>
        <w:t xml:space="preserve">The following document serves as a comprehensive analysis and synthesis of literature regarding the profession of the</w:t>
      </w:r>
      <w:r>
        <w:t xml:space="preserve"> </w:t>
      </w:r>
      <w:r>
        <w:rPr>
          <w:bCs/>
          <w:b/>
        </w:rPr>
        <w:t xml:space="preserve">Biomedical Engineer</w:t>
      </w:r>
      <w:r>
        <w:t xml:space="preserve">. This review is specifically tailored to address the unique socio-economic, technological, and cultural landscape found within</w:t>
      </w:r>
      <w:r>
        <w:t xml:space="preserve"> </w:t>
      </w:r>
      <w:r>
        <w:rPr>
          <w:bCs/>
          <w:b/>
        </w:rPr>
        <w:t xml:space="preserve">Russia Saint Petersburg</w:t>
      </w:r>
      <w:r>
        <w:t xml:space="preserve">. As a global hub for science, education, and history, Saint Petersburg presents a distinct case study for how biomedical engineering intersects with public health infrastructure. This report explores the educational pathways of the</w:t>
      </w:r>
      <w:r>
        <w:t xml:space="preserve"> </w:t>
      </w:r>
      <w:r>
        <w:t xml:space="preserve">Biomedical Engineer</w:t>
      </w:r>
      <w:r>
        <w:t xml:space="preserve">, the technological challenges faced by medical institutions in</w:t>
      </w:r>
      <w:r>
        <w:t xml:space="preserve"> </w:t>
      </w:r>
      <w:r>
        <w:rPr>
          <w:bCs/>
          <w:b/>
        </w:rPr>
        <w:t xml:space="preserve">Russia Saint Petersburg</w:t>
      </w:r>
      <w:r>
        <w:t xml:space="preserve">, and the future trajectory of this vital profession.</w:t>
      </w:r>
    </w:p>
    <w:bookmarkEnd w:id="21"/>
    <w:bookmarkStart w:id="22" w:name="X7367ba450a4cc2e1cfdcecbb4a3f837367f345e"/>
    <w:p>
      <w:pPr>
        <w:pStyle w:val="Heading2"/>
      </w:pPr>
      <w:r>
        <w:t xml:space="preserve">The Role of the Biomedical Engineer in Global and Local Contexts</w:t>
      </w:r>
    </w:p>
    <w:p>
      <w:pPr>
        <w:pStyle w:val="FirstParagraph"/>
      </w:pPr>
      <w:r>
        <w:t xml:space="preserve">To understand the significance of a</w:t>
      </w:r>
      <w:r>
        <w:t xml:space="preserve"> </w:t>
      </w:r>
      <w:r>
        <w:rPr>
          <w:bCs/>
          <w:b/>
        </w:rPr>
        <w:t xml:space="preserve">Biomedical Engineer</w:t>
      </w:r>
      <w:r>
        <w:t xml:space="preserve">, one must first define their scope. A</w:t>
      </w:r>
      <w:r>
        <w:t xml:space="preserve"> </w:t>
      </w:r>
      <w:r>
        <w:t xml:space="preserve">Biomedical Engineer</w:t>
      </w:r>
      <w:r>
        <w:t xml:space="preserve"> </w:t>
      </w:r>
      <w:r>
        <w:t xml:space="preserve">is a professional who applies engineering principles and design concepts to medicine and biology to help diagnose, monitor, and treat patients. They work at the intersection of mechanical engineering, electronics, computer science, and chemistry with biological sciences.</w:t>
      </w:r>
    </w:p>
    <w:p>
      <w:pPr>
        <w:pStyle w:val="BodyText"/>
      </w:pPr>
      <w:r>
        <w:t xml:space="preserve">In the context of</w:t>
      </w:r>
      <w:r>
        <w:t xml:space="preserve"> </w:t>
      </w:r>
      <w:r>
        <w:rPr>
          <w:bCs/>
          <w:b/>
        </w:rPr>
        <w:t xml:space="preserve">Russia Saint Petersburg</w:t>
      </w:r>
      <w:r>
        <w:t xml:space="preserve">, this role has evolved significantly over the last two decades. Historically reliant on imported medical technology from Europe and North America, the healthcare infrastructure in</w:t>
      </w:r>
      <w:r>
        <w:t xml:space="preserve"> </w:t>
      </w:r>
      <w:r>
        <w:rPr>
          <w:bCs/>
          <w:b/>
        </w:rPr>
        <w:t xml:space="preserve">Russia Saint Petersburg</w:t>
      </w:r>
      <w:r>
        <w:t xml:space="preserve"> </w:t>
      </w:r>
      <w:r>
        <w:t xml:space="preserve">is undergoing a period of rapid modernization. The local demand for a skilled</w:t>
      </w:r>
      <w:r>
        <w:t xml:space="preserve"> </w:t>
      </w:r>
      <w:r>
        <w:t xml:space="preserve">Biomedical Engineer</w:t>
      </w:r>
      <w:r>
        <w:t xml:space="preserve"> </w:t>
      </w:r>
      <w:r>
        <w:t xml:space="preserve">has increased not only to maintain existing foreign equipment but also to foster domestic innovation and reduce dependency on external supply chains. This shift highlights the strategic importance of the</w:t>
      </w:r>
      <w:r>
        <w:t xml:space="preserve"> </w:t>
      </w:r>
      <w:r>
        <w:rPr>
          <w:bCs/>
          <w:b/>
        </w:rPr>
        <w:t xml:space="preserve">Biomedical Engineer</w:t>
      </w:r>
      <w:r>
        <w:t xml:space="preserve"> </w:t>
      </w:r>
      <w:r>
        <w:t xml:space="preserve">in national security and public health resilience.</w:t>
      </w:r>
    </w:p>
    <w:bookmarkEnd w:id="22"/>
    <w:bookmarkStart w:id="23" w:name="X006671348b874fede44e4ebbdb25a7edc0351f3"/>
    <w:p>
      <w:pPr>
        <w:pStyle w:val="Heading2"/>
      </w:pPr>
      <w:r>
        <w:t xml:space="preserve">Educational Foundations in Russia Saint Petersburg</w:t>
      </w:r>
    </w:p>
    <w:p>
      <w:pPr>
        <w:pStyle w:val="FirstParagraph"/>
      </w:pPr>
      <w:r>
        <w:t xml:space="preserve">The training of a competent</w:t>
      </w:r>
      <w:r>
        <w:t xml:space="preserve"> </w:t>
      </w:r>
      <w:r>
        <w:t xml:space="preserve">Biomedical Engineer</w:t>
      </w:r>
      <w:r>
        <w:t xml:space="preserve"> </w:t>
      </w:r>
      <w:r>
        <w:t xml:space="preserve">requires rigorous academic preparation. In the city of</w:t>
      </w:r>
      <w:r>
        <w:t xml:space="preserve"> </w:t>
      </w:r>
      <w:r>
        <w:rPr>
          <w:bCs/>
          <w:b/>
        </w:rPr>
        <w:t xml:space="preserve">Russia Saint Petersburg</w:t>
      </w:r>
      <w:r>
        <w:t xml:space="preserve">, several prestigious institutions offer specialized curricula. Notably, the ITMO University and Saint Petersburg Polytechnical University are recognized globally for their engineering programs that include biomedical specializations.</w:t>
      </w:r>
    </w:p>
    <w:p>
      <w:pPr>
        <w:pStyle w:val="BodyText"/>
      </w:pPr>
      <w:r>
        <w:t xml:space="preserve">The curriculum typically covers advanced topics such as biomechanics, biomaterials, medical imaging systems (MRI, CT), and bioinformatics. For a student aspiring to become a</w:t>
      </w:r>
      <w:r>
        <w:t xml:space="preserve"> </w:t>
      </w:r>
      <w:r>
        <w:rPr>
          <w:bCs/>
          <w:b/>
        </w:rPr>
        <w:t xml:space="preserve">Biomedical Engineer</w:t>
      </w:r>
      <w:r>
        <w:t xml:space="preserve"> </w:t>
      </w:r>
      <w:r>
        <w:t xml:space="preserve">in this region, the education is heavily influenced by the strong mathematical and physical sciences tradition of Russian academia. The academic culture in</w:t>
      </w:r>
      <w:r>
        <w:t xml:space="preserve"> </w:t>
      </w:r>
      <w:r>
        <w:rPr>
          <w:bCs/>
          <w:b/>
        </w:rPr>
        <w:t xml:space="preserve">Russia Saint Petersburg</w:t>
      </w:r>
      <w:r>
        <w:t xml:space="preserve"> </w:t>
      </w:r>
      <w:r>
        <w:t xml:space="preserve">emphasizes theoretical depth, which complements the practical application skills required in hospital settings. This educational foundation ensures that a</w:t>
      </w:r>
      <w:r>
        <w:t xml:space="preserve"> </w:t>
      </w:r>
      <w:r>
        <w:t xml:space="preserve">Biomedical Engineer</w:t>
      </w:r>
      <w:r>
        <w:t xml:space="preserve"> </w:t>
      </w:r>
      <w:r>
        <w:t xml:space="preserve">emerging from these institutions possesses both the analytical rigor and the technical proficiency needed to handle complex medical devices.</w:t>
      </w:r>
    </w:p>
    <w:bookmarkEnd w:id="23"/>
    <w:bookmarkStart w:id="24" w:name="Xa2ab7dfd7d93dfc3060a89b9b45a29ba14581ac"/>
    <w:p>
      <w:pPr>
        <w:pStyle w:val="Heading2"/>
      </w:pPr>
      <w:r>
        <w:t xml:space="preserve">Technological Challenges and Opportunities in Russia Saint Petersburg</w:t>
      </w:r>
    </w:p>
    <w:p>
      <w:pPr>
        <w:pStyle w:val="FirstParagraph"/>
      </w:pPr>
      <w:r>
        <w:t xml:space="preserve">The operating environment for a</w:t>
      </w:r>
      <w:r>
        <w:t xml:space="preserve"> </w:t>
      </w:r>
      <w:r>
        <w:rPr>
          <w:bCs/>
          <w:b/>
        </w:rPr>
        <w:t xml:space="preserve">Biomedical Engineer</w:t>
      </w:r>
      <w:r>
        <w:t xml:space="preserve"> </w:t>
      </w:r>
      <w:r>
        <w:t xml:space="preserve">in</w:t>
      </w:r>
      <w:r>
        <w:t xml:space="preserve"> </w:t>
      </w:r>
      <w:r>
        <w:rPr>
          <w:bCs/>
          <w:b/>
        </w:rPr>
        <w:t xml:space="preserve">Russia Saint Petersburg</w:t>
      </w:r>
      <w:r>
        <w:t xml:space="preserve"> </w:t>
      </w:r>
      <w:r>
        <w:t xml:space="preserve">is characterized by a dual challenge: maintaining legacy systems while integrating cutting-edge technology. Many hospitals in the region operate with equipment that ranges from decades-old analog devices to state-of-the-art digital systems. The primary responsibility of the local</w:t>
      </w:r>
      <w:r>
        <w:t xml:space="preserve"> </w:t>
      </w:r>
      <w:r>
        <w:t xml:space="preserve">Biomedical Engineer</w:t>
      </w:r>
      <w:r>
        <w:t xml:space="preserve"> </w:t>
      </w:r>
      <w:r>
        <w:t xml:space="preserve">is often diagnostic and preventive maintenance, ensuring patient safety and data accuracy.</w:t>
      </w:r>
    </w:p>
    <w:p>
      <w:pPr>
        <w:pStyle w:val="BodyText"/>
      </w:pPr>
      <w:r>
        <w:t xml:space="preserve">Furthermore, there is a growing sector in medical device manufacturing within</w:t>
      </w:r>
      <w:r>
        <w:t xml:space="preserve"> </w:t>
      </w:r>
      <w:r>
        <w:rPr>
          <w:bCs/>
          <w:b/>
        </w:rPr>
        <w:t xml:space="preserve">Russia Saint Petersburg</w:t>
      </w:r>
      <w:r>
        <w:t xml:space="preserve">. Startups and established companies are developing prosthetics, diagnostic sensors, and telemedicine platforms. In this entrepreneurial ecosystem, the</w:t>
      </w:r>
      <w:r>
        <w:t xml:space="preserve"> </w:t>
      </w:r>
      <w:r>
        <w:rPr>
          <w:bCs/>
          <w:b/>
        </w:rPr>
        <w:t xml:space="preserve">Biomedical Engineer</w:t>
      </w:r>
      <w:r>
        <w:t xml:space="preserve"> </w:t>
      </w:r>
      <w:r>
        <w:t xml:space="preserve">serves as an innovator. They are not merely maintainers but creators of new technologies tailored to the specific health needs of the population in</w:t>
      </w:r>
      <w:r>
        <w:t xml:space="preserve"> </w:t>
      </w:r>
      <w:r>
        <w:rPr>
          <w:bCs/>
          <w:b/>
        </w:rPr>
        <w:t xml:space="preserve">Russia Saint Petersburg</w:t>
      </w:r>
      <w:r>
        <w:t xml:space="preserve">. For instance, developing robust cardiovascular monitoring devices suitable for harsh winter climates is a niche area where local engineers have shown significant innovation.</w:t>
      </w:r>
    </w:p>
    <w:bookmarkEnd w:id="24"/>
    <w:bookmarkStart w:id="25" w:name="X65e269465c8c909049dcf482043df9b6d39cd52"/>
    <w:p>
      <w:pPr>
        <w:pStyle w:val="Heading2"/>
      </w:pPr>
      <w:r>
        <w:t xml:space="preserve">Socio-Economic Impact and Professional Recognition</w:t>
      </w:r>
    </w:p>
    <w:p>
      <w:pPr>
        <w:pStyle w:val="FirstParagraph"/>
      </w:pPr>
      <w:r>
        <w:t xml:space="preserve">The profession of the</w:t>
      </w:r>
      <w:r>
        <w:t xml:space="preserve"> </w:t>
      </w:r>
      <w:r>
        <w:t xml:space="preserve">Biomedical Engineer</w:t>
      </w:r>
      <w:r>
        <w:t xml:space="preserve"> </w:t>
      </w:r>
      <w:r>
        <w:t xml:space="preserve">contributes directly to the quality of life in</w:t>
      </w:r>
      <w:r>
        <w:t xml:space="preserve"> </w:t>
      </w:r>
      <w:r>
        <w:rPr>
          <w:bCs/>
          <w:b/>
        </w:rPr>
        <w:t xml:space="preserve">Russia Saint Petersburg</w:t>
      </w:r>
      <w:r>
        <w:t xml:space="preserve">. By ensuring that medical technology functions optimally, they reduce diagnostic errors and improve treatment outcomes. In a region known for its high concentration of research institutes, collaboration between academic researchers and clinical</w:t>
      </w:r>
      <w:r>
        <w:t xml:space="preserve"> </w:t>
      </w:r>
      <w:r>
        <w:t xml:space="preserve">Biomedical Engineer</w:t>
      </w:r>
      <w:r>
        <w:t xml:space="preserve">s is frequent.</w:t>
      </w:r>
    </w:p>
    <w:p>
      <w:pPr>
        <w:pStyle w:val="BodyText"/>
      </w:pPr>
      <w:r>
        <w:t xml:space="preserve">However, professional recognition is still evolving. While doctors and nurses are widely respected figures in the public consciousness of</w:t>
      </w:r>
      <w:r>
        <w:t xml:space="preserve"> </w:t>
      </w:r>
      <w:r>
        <w:rPr>
          <w:bCs/>
          <w:b/>
        </w:rPr>
        <w:t xml:space="preserve">Russia Saint Petersburg</w:t>
      </w:r>
      <w:r>
        <w:t xml:space="preserve">, the specific role of the engineer supporting their work is often less visible. This report argues that increasing public awareness of the</w:t>
      </w:r>
      <w:r>
        <w:t xml:space="preserve"> </w:t>
      </w:r>
      <w:r>
        <w:rPr>
          <w:bCs/>
          <w:b/>
        </w:rPr>
        <w:t xml:space="preserve">Biomedical Engineer</w:t>
      </w:r>
      <w:r>
        <w:t xml:space="preserve">’s contribution is essential for attracting top talent to this field. The narrative must shift from viewing engineering as a purely industrial trade to seeing it as a critical component of healthcare delivery.</w:t>
      </w:r>
    </w:p>
    <w:bookmarkEnd w:id="25"/>
    <w:bookmarkStart w:id="26" w:name="X63a425dade57d89349191bb0593724519a161e8"/>
    <w:p>
      <w:pPr>
        <w:pStyle w:val="Heading2"/>
      </w:pPr>
      <w:r>
        <w:t xml:space="preserve">Future Prospects for the Biomedical Engineer in Russia Saint Petersburg</w:t>
      </w:r>
    </w:p>
    <w:p>
      <w:pPr>
        <w:pStyle w:val="FirstParagraph"/>
      </w:pPr>
      <w:r>
        <w:t xml:space="preserve">Looking forward, the trajectory for the</w:t>
      </w:r>
      <w:r>
        <w:t xml:space="preserve"> </w:t>
      </w:r>
      <w:r>
        <w:t xml:space="preserve">Biomedical Engineer</w:t>
      </w:r>
      <w:r>
        <w:t xml:space="preserve"> </w:t>
      </w:r>
      <w:r>
        <w:t xml:space="preserve">in</w:t>
      </w:r>
      <w:r>
        <w:t xml:space="preserve"> </w:t>
      </w:r>
      <w:r>
        <w:rPr>
          <w:bCs/>
          <w:b/>
        </w:rPr>
        <w:t xml:space="preserve">Russia Saint Petersburg</w:t>
      </w:r>
      <w:r>
        <w:t xml:space="preserve"> </w:t>
      </w:r>
      <w:r>
        <w:t xml:space="preserve">is promising. The integration of Artificial Intelligence (AI) into medical diagnostics is creating new sub-disciplines within biomedical engineering. Engineers who can bridge the gap between data science and clinical medicine will be in high demand.</w:t>
      </w:r>
    </w:p>
    <w:p>
      <w:pPr>
        <w:pStyle w:val="BodyText"/>
      </w:pPr>
      <w:r>
        <w:t xml:space="preserve">Additionally, the push for digital health records and telemedicine expansion across Russia presents vast opportunities. A</w:t>
      </w:r>
      <w:r>
        <w:t xml:space="preserve"> </w:t>
      </w:r>
      <w:r>
        <w:rPr>
          <w:bCs/>
          <w:b/>
        </w:rPr>
        <w:t xml:space="preserve">Biomedical Engineer</w:t>
      </w:r>
      <w:r>
        <w:t xml:space="preserve"> </w:t>
      </w:r>
      <w:r>
        <w:t xml:space="preserve">in</w:t>
      </w:r>
      <w:r>
        <w:t xml:space="preserve"> </w:t>
      </w:r>
      <w:r>
        <w:rPr>
          <w:bCs/>
          <w:b/>
        </w:rPr>
        <w:t xml:space="preserve">Russia Saint Petersburg</w:t>
      </w:r>
      <w:r>
        <w:t xml:space="preserve"> </w:t>
      </w:r>
      <w:r>
        <w:t xml:space="preserve">will increasingly work on cybersecurity for medical devices, software validation, and interoperability standards. The city’s status as a tech hub positions it well to lead these developments within the country.</w:t>
      </w:r>
    </w:p>
    <w:bookmarkEnd w:id="26"/>
    <w:bookmarkStart w:id="27" w:name="X9c218ec1ec7139f252824a10bf83d4144da8d38"/>
    <w:p>
      <w:pPr>
        <w:pStyle w:val="Heading2"/>
      </w:pPr>
      <w:r>
        <w:t xml:space="preserve">Conclusion of the Book Report on Biomedical Engineer Trends</w:t>
      </w:r>
    </w:p>
    <w:p>
      <w:pPr>
        <w:pStyle w:val="FirstParagraph"/>
      </w:pPr>
      <w:r>
        <w:t xml:space="preserve">In conclusion, this analysis demonstrates that the role of the</w:t>
      </w:r>
      <w:r>
        <w:t xml:space="preserve"> </w:t>
      </w:r>
      <w:r>
        <w:rPr>
          <w:bCs/>
          <w:b/>
        </w:rPr>
        <w:t xml:space="preserve">Biomedical Engineer</w:t>
      </w:r>
      <w:r>
        <w:t xml:space="preserve"> </w:t>
      </w:r>
      <w:r>
        <w:t xml:space="preserve">is pivotal to the healthcare system in</w:t>
      </w:r>
      <w:r>
        <w:t xml:space="preserve"> </w:t>
      </w:r>
      <w:r>
        <w:rPr>
          <w:bCs/>
          <w:b/>
        </w:rPr>
        <w:t xml:space="preserve">Russia Saint Petersburg</w:t>
      </w:r>
      <w:r>
        <w:t xml:space="preserve">. It is a profession defined by versatility, combining deep technical knowledge with humanitarian purpose. From the rigorous academic programs of local universities to the hospital wards and tech startups of</w:t>
      </w:r>
    </w:p>
    <w:p>
      <w:pPr>
        <w:pStyle w:val="BodyText"/>
      </w:pPr>
      <w:r>
        <w:t xml:space="preserve">Russia Saint Petersburg</w:t>
      </w:r>
    </w:p>
    <w:p>
      <w:pPr>
        <w:pStyle w:val="BodyText"/>
      </w:pPr>
      <w:r>
        <w:t xml:space="preserve">, engineers are shaping the future of medicine.</w:t>
      </w:r>
    </w:p>
    <w:p>
      <w:pPr>
        <w:pStyle w:val="BodyText"/>
      </w:pPr>
      <w:r>
        <w:t xml:space="preserve">The literature reviewed in this report suggests that continued investment in education, infrastructure, and professional recognition will yield significant benefits for public health. As</w:t>
      </w:r>
      <w:r>
        <w:t xml:space="preserve"> </w:t>
      </w:r>
      <w:r>
        <w:rPr>
          <w:bCs/>
          <w:b/>
        </w:rPr>
        <w:t xml:space="preserve">Russia Saint Petersburg</w:t>
      </w:r>
      <w:r>
        <w:t xml:space="preserve"> </w:t>
      </w:r>
      <w:r>
        <w:t xml:space="preserve">continues to develop its scientific capabilities, the</w:t>
      </w:r>
      <w:r>
        <w:t xml:space="preserve"> </w:t>
      </w:r>
      <w:r>
        <w:t xml:space="preserve">Biomedical Engineer</w:t>
      </w:r>
      <w:r>
        <w:t xml:space="preserve"> </w:t>
      </w:r>
      <w:r>
        <w:t xml:space="preserve">will remain at the forefront of innovation, ensuring that medical technology serves the people effectively and efficiently. This document underscores that supporting this profession is not just an economic necessity but a moral imperative for modern healthcare systems.</w:t>
      </w:r>
    </w:p>
    <w:bookmarkEnd w:id="27"/>
    <w:bookmarkStart w:id="28" w:name="bibliography-and-references-simulated"/>
    <w:p>
      <w:pPr>
        <w:pStyle w:val="Heading2"/>
      </w:pPr>
      <w:r>
        <w:t xml:space="preserve">Bibliography and References (Simulated)</w:t>
      </w:r>
    </w:p>
    <w:p>
      <w:pPr>
        <w:numPr>
          <w:ilvl w:val="0"/>
          <w:numId w:val="1001"/>
        </w:numPr>
        <w:pStyle w:val="Compact"/>
      </w:pPr>
      <w:r>
        <w:rPr>
          <w:bCs/>
          <w:b/>
        </w:rPr>
        <w:t xml:space="preserve">TechMed Russia Report 2023:</w:t>
      </w:r>
      <w:r>
        <w:t xml:space="preserve"> </w:t>
      </w:r>
      <w:r>
        <w:t xml:space="preserve">"State of Medical Device Manufacturing in Northern Russia."</w:t>
      </w:r>
    </w:p>
    <w:p>
      <w:pPr>
        <w:numPr>
          <w:ilvl w:val="0"/>
          <w:numId w:val="1001"/>
        </w:numPr>
        <w:pStyle w:val="Compact"/>
      </w:pPr>
      <w:r>
        <w:rPr>
          <w:bCs/>
          <w:b/>
        </w:rPr>
        <w:t xml:space="preserve">Saint Petersburg State University Academic Journal:</w:t>
      </w:r>
      <w:r>
        <w:t xml:space="preserve"> </w:t>
      </w:r>
      <w:r>
        <w:t xml:space="preserve">"Curriculum Standards for Biomedical Engineering under Federal Law."</w:t>
      </w:r>
    </w:p>
    <w:p>
      <w:pPr>
        <w:numPr>
          <w:ilvl w:val="0"/>
          <w:numId w:val="1001"/>
        </w:numPr>
        <w:pStyle w:val="Compact"/>
      </w:pPr>
      <w:r>
        <w:rPr>
          <w:bCs/>
          <w:b/>
        </w:rPr>
        <w:t xml:space="preserve">National Health Initiative Documents:</w:t>
      </w:r>
      <w:r>
        <w:t xml:space="preserve"> </w:t>
      </w:r>
      <w:r>
        <w:t xml:space="preserve">Strategic goals for the digitalization of healthcare in</w:t>
      </w:r>
      <w:r>
        <w:t xml:space="preserve"> </w:t>
      </w:r>
      <w:r>
        <w:rPr>
          <w:bCs/>
          <w:b/>
        </w:rPr>
        <w:t xml:space="preserve">Russia Saint Petersburg</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Russia, Saint Petersburg</dc:title>
  <dc:creator/>
  <dc:language>en</dc:language>
  <cp:keywords/>
  <dcterms:created xsi:type="dcterms:W3CDTF">2026-07-29T17:02:09Z</dcterms:created>
  <dcterms:modified xsi:type="dcterms:W3CDTF">2026-07-29T17:02:09Z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