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Strategic</w:t>
      </w:r>
      <w:r>
        <w:t xml:space="preserve"> </w:t>
      </w:r>
      <w:r>
        <w:t xml:space="preserve">Insights</w:t>
      </w:r>
      <w:r>
        <w:t xml:space="preserve"> </w:t>
      </w:r>
      <w:r>
        <w:t xml:space="preserve">for</w:t>
      </w:r>
      <w:r>
        <w:t xml:space="preserve"> </w:t>
      </w:r>
      <w:r>
        <w:t xml:space="preserve">Growth</w:t>
      </w:r>
      <w:r>
        <w:t xml:space="preserve"> </w:t>
      </w:r>
      <w:r>
        <w:t xml:space="preserve">in</w:t>
      </w:r>
      <w:r>
        <w:t xml:space="preserve"> </w:t>
      </w:r>
      <w:r>
        <w:t xml:space="preserve">Uganda</w:t>
      </w:r>
      <w:r>
        <w:t xml:space="preserve"> </w:t>
      </w:r>
      <w:r>
        <w:t xml:space="preserve">Kampala</w:t>
      </w:r>
    </w:p>
    <w:bookmarkStart w:id="20" w:name="X3feb51f5ce1c14d84fba063146542441548cfba"/>
    <w:p>
      <w:pPr>
        <w:pStyle w:val="Heading1"/>
      </w:pPr>
      <w:r>
        <w:t xml:space="preserve">Book Report on Strategic Advisory for Market Entry and Expansion</w:t>
      </w:r>
    </w:p>
    <w:p>
      <w:pPr>
        <w:pStyle w:val="FirstParagraph"/>
      </w:pPr>
      <w:r>
        <w:rPr>
          <w:bCs/>
          <w:b/>
        </w:rPr>
        <w:t xml:space="preserve">Title:</w:t>
      </w:r>
    </w:p>
    <w:p>
      <w:pPr>
        <w:pStyle w:val="BodyText"/>
      </w:pPr>
      <w:r>
        <w:t xml:space="preserve">Paving the Way to Prosperity: A Guide to Consulting for African Markets.</w:t>
      </w:r>
    </w:p>
    <w:p>
      <w:pPr>
        <w:pStyle w:val="BodyText"/>
      </w:pPr>
      <w:r>
        <w:rPr>
          <w:iCs/>
          <w:i/>
        </w:rPr>
        <w:t xml:space="preserve">Author:</w:t>
      </w:r>
      <w:r>
        <w:t xml:space="preserve"> </w:t>
      </w:r>
      <w:r>
        <w:t xml:space="preserve">David Mwanje, Ph.D.</w:t>
      </w:r>
    </w:p>
    <w:p>
      <w:pPr>
        <w:pStyle w:val="BodyText"/>
      </w:pPr>
      <w:r>
        <w:rPr>
          <w:bCs/>
          <w:b/>
        </w:rPr>
        <w:t xml:space="preserve">Date Prepared:</w:t>
      </w:r>
    </w:p>
    <w:p>
      <w:pPr>
        <w:pStyle w:val="BodyText"/>
      </w:pPr>
      <w:r>
        <w:t xml:space="preserve">[Current Date]</w:t>
      </w:r>
    </w:p>
    <w:p>
      <w:pPr>
        <w:pStyle w:val="BodyText"/>
      </w:pPr>
      <w:r>
        <w:br/>
      </w:r>
    </w:p>
    <w:bookmarkEnd w:id="20"/>
    <w:bookmarkStart w:id="21" w:name="i.-introduction-and-contextual-overview"/>
    <w:p>
      <w:pPr>
        <w:pStyle w:val="Heading2"/>
      </w:pPr>
      <w:r>
        <w:t xml:space="preserve">I. Introduction and Contextual Overview</w:t>
      </w:r>
    </w:p>
    <w:p>
      <w:pPr>
        <w:pStyle w:val="FirstParagraph"/>
      </w:pPr>
      <w:r>
        <w:t xml:space="preserve">In the rapidly evolving landscape of modern commerce, few regions present as compelling a case study for strategic development as East Africa. Within this context, Uganda represents a burgeoning economic hub, with its capital city, Kampala serving as the epicenter of innovation, trade and regional logistics. This report provides an analysis of key principles found within contemporary management literature regarding business consultancy specifically tailored to the unique socio-economic environment of Uganda Kampala.</w:t>
      </w:r>
    </w:p>
    <w:p>
      <w:pPr>
        <w:pStyle w:val="BodyText"/>
      </w:pPr>
      <w:r>
        <w:t xml:space="preserve">The primary objective of this document is to synthesize theoretical frameworks with practical applications for a Business Consultant operating in or targeting the Uganda Kampala market. By examining local consumer behaviors, regulatory frameworks, and cultural nuances, this report aims to provide actionable insights that bridge global best practices with local realities. Understanding these dynamics is crucial for any professional seeking to deliver value-added services in this dynamic African economy.</w:t>
      </w:r>
    </w:p>
    <w:bookmarkEnd w:id="21"/>
    <w:bookmarkStart w:id="22" w:name="X5cb260cf71fe60d69e2a6b3054be09495027864"/>
    <w:p>
      <w:pPr>
        <w:pStyle w:val="Heading2"/>
      </w:pPr>
      <w:r>
        <w:t xml:space="preserve">II. The Role of the Business Consultant in Emerging Markets</w:t>
      </w:r>
    </w:p>
    <w:p>
      <w:pPr>
        <w:pStyle w:val="FirstParagraph"/>
      </w:pPr>
      <w:r>
        <w:t xml:space="preserve">A fundamental aspect of effective consulting lies in understanding the specific role it plays within developing economies. Traditional Western models of consultancy often rely heavily on data analytics and standardized processes which may not fully account for informal economic structures prevalent in many African nations.</w:t>
      </w:r>
    </w:p>
    <w:p>
      <w:pPr>
        <w:pStyle w:val="BodyText"/>
      </w:pPr>
      <w:r>
        <w:t xml:space="preserve">In Uganda Kampala, the Business Consultant must act less as a distant advisor and more as an embedded partner who understands street-level realities. The literature emphasizes that successful consultants in this region prioritize relationship building over transactional efficiency. Trust is the currency of business here. Therefore, methodologies must be adapted to include face-to-face engagements, community involvement and respect for hierarchical yet communal decision-making structures.</w:t>
      </w:r>
    </w:p>
    <w:p>
      <w:pPr>
        <w:pStyle w:val="BodyText"/>
      </w:pPr>
      <w:r>
        <w:t xml:space="preserve">Furthermore adaptability becomes paramount when addressing challenges such as infrastructure limitations or fluctuating policy environments. A proficient consultant does not merely identify problems but offers resilient solutions that can withstand external shocks while fostering long-term sustainability. This requires deep knowledge of both macroeconomic trends affecting Uganda as a whole and micro-level operational constraints faced by SMEs in Kampala.</w:t>
      </w:r>
    </w:p>
    <w:p>
      <w:pPr>
        <w:pStyle w:val="BodyText"/>
      </w:pPr>
      <w:r>
        <w:t xml:space="preserve">III. Key Market Dynamics in Uganda Kampala</w:t>
      </w:r>
    </w:p>
    <w:p>
      <w:pPr>
        <w:pStyle w:val="BodyText"/>
      </w:pPr>
      <w:r>
        <w:t xml:space="preserve">Understanding the local ecosystem is essential before proposing any strategic interventions. Several unique characteristics define the business climate in Uganda Kampala:</w:t>
      </w:r>
    </w:p>
    <w:p>
      <w:pPr>
        <w:numPr>
          <w:ilvl w:val="0"/>
          <w:numId w:val="1001"/>
        </w:numPr>
        <w:pStyle w:val="Compact"/>
      </w:pPr>
      <w:r>
        <w:rPr>
          <w:bCs/>
          <w:b/>
        </w:rPr>
        <w:t xml:space="preserve">Demographic Youthfulness:</w:t>
      </w:r>
    </w:p>
    <w:p>
      <w:pPr>
        <w:numPr>
          <w:ilvl w:val="0"/>
          <w:numId w:val="1002"/>
        </w:numPr>
        <w:pStyle w:val="Compact"/>
      </w:pPr>
      <w:r>
        <w:rPr>
          <w:bCs/>
          <w:b/>
        </w:rPr>
        <w:t xml:space="preserve">Digital Leapfrogging:</w:t>
      </w:r>
    </w:p>
    <w:p>
      <w:pPr>
        <w:numPr>
          <w:ilvl w:val="0"/>
          <w:numId w:val="1000"/>
        </w:numPr>
        <w:pStyle w:val="Compact"/>
      </w:pPr>
      <w:r>
        <w:t xml:space="preserve">A significant portion of financial transactions now occur via mobile money platforms. Consultants must integrate fintech solutions into traditional business models to remain competitive.</w:t>
      </w:r>
    </w:p>
    <w:p>
      <w:pPr>
        <w:numPr>
          <w:ilvl w:val="0"/>
          <w:numId w:val="1003"/>
        </w:numPr>
        <w:pStyle w:val="Compact"/>
      </w:pPr>
      <w:r>
        <w:rPr>
          <w:bCs/>
          <w:b/>
        </w:rPr>
        <w:t xml:space="preserve">Cultural Diversity:</w:t>
      </w:r>
    </w:p>
    <w:p>
      <w:pPr>
        <w:numPr>
          <w:ilvl w:val="0"/>
          <w:numId w:val="1000"/>
        </w:numPr>
        <w:pStyle w:val="Compact"/>
      </w:pPr>
      <w:r>
        <w:t xml:space="preserve">Kampala is a melting pot of various ethnic groups and languages. Effective communication strategies must be inclusive and culturally sensitive to resonate across different segments of society.</w:t>
      </w:r>
    </w:p>
    <w:p>
      <w:pPr>
        <w:numPr>
          <w:ilvl w:val="0"/>
          <w:numId w:val="1004"/>
        </w:numPr>
        <w:pStyle w:val="Compact"/>
      </w:pPr>
      <w:r>
        <w:rPr>
          <w:bCs/>
          <w:b/>
        </w:rPr>
        <w:t xml:space="preserve">Regulatory Complexity:</w:t>
      </w:r>
    </w:p>
    <w:p>
      <w:pPr>
        <w:numPr>
          <w:ilvl w:val="0"/>
          <w:numId w:val="1000"/>
        </w:numPr>
        <w:pStyle w:val="Compact"/>
      </w:pPr>
      <w:r>
        <w:t xml:space="preserve">Navigating tax laws, import regulations and labor standards requires specialized expertise. A skilled Business Consultant plays a critical role in ensuring compliance while optimizing costs.</w:t>
      </w:r>
    </w:p>
    <w:p>
      <w:pPr>
        <w:pStyle w:val="FirstParagraph"/>
      </w:pPr>
      <w:r>
        <w:t xml:space="preserve">These factors collectively shape how businesses operate today in Uganda Kampala necessitating tailored approaches rather than one-size-fits-all solutions imported from abroad.</w:t>
      </w:r>
    </w:p>
    <w:bookmarkEnd w:id="22"/>
    <w:bookmarkStart w:id="26" w:name="Xdb3d70e98f9e6c57217751dac75afafe9aeeb7a"/>
    <w:p>
      <w:pPr>
        <w:pStyle w:val="Heading2"/>
      </w:pPr>
      <w:r>
        <w:t xml:space="preserve">IV. Strategic Frameworks for Implementation</w:t>
      </w:r>
    </w:p>
    <w:p>
      <w:pPr>
        <w:pStyle w:val="FirstParagraph"/>
      </w:pPr>
      <w:r>
        <w:t xml:space="preserve">Drawing upon established management theories alongside empirical evidence gathered from recent studies conducted within East Africa this section outlines three core pillars upon which effective consulting projects should be built:</w:t>
      </w:r>
    </w:p>
    <w:bookmarkStart w:id="23" w:name="a.-localization-of-global-best-practices"/>
    <w:p>
      <w:pPr>
        <w:pStyle w:val="Heading3"/>
      </w:pPr>
      <w:r>
        <w:t xml:space="preserve">A. Localization of Global Best Practices</w:t>
      </w:r>
    </w:p>
    <w:p>
      <w:pPr>
        <w:pStyle w:val="FirstParagraph"/>
      </w:pPr>
      <w:r>
        <w:t xml:space="preserve">Globally recognized methodologies such as Lean Six Sigma or Agile Development offer valuable tools but require significant adjustment when applied in Uganda Kampala. For instance supply chain optimizations might need to account for road conditions and informal transport networks prevalent outside major highways around the city center.</w:t>
      </w:r>
    </w:p>
    <w:bookmarkEnd w:id="23"/>
    <w:bookmarkStart w:id="24" w:name="b.-stakeholder-engagement-models"/>
    <w:p>
      <w:pPr>
        <w:pStyle w:val="Heading3"/>
      </w:pPr>
      <w:r>
        <w:t xml:space="preserve">B. Stakeholder Engagement Models</w:t>
      </w:r>
    </w:p>
    <w:p>
      <w:pPr>
        <w:pStyle w:val="FirstParagraph"/>
      </w:pPr>
      <w:r>
        <w:t xml:space="preserve">Successful implementation depends heavily on gaining buy-in from key stakeholders including government officials traditional leaders employees and local communities early stages project initiation ensures smoother execution later phases avoiding costly delays due to resistance or misunderstandings common in cross-cultural settings.</w:t>
      </w:r>
    </w:p>
    <w:bookmarkEnd w:id="24"/>
    <w:bookmarkStart w:id="25" w:name="c.-technology-integration-strategies"/>
    <w:p>
      <w:pPr>
        <w:pStyle w:val="Heading3"/>
      </w:pPr>
      <w:r>
        <w:t xml:space="preserve">C. Technology Integration Strategies</w:t>
      </w:r>
    </w:p>
    <w:p>
      <w:pPr>
        <w:pStyle w:val="FirstParagraph"/>
      </w:pPr>
      <w:r>
        <w:t xml:space="preserve">Leveraging technology appropriately allows firms operating within Uganda Kampala scale operations efficiently without excessive capital expenditure Cloud-based solutions mobile applications and automated reporting systems enable real-time monitoring improving overall productivity significantly compared manual methods previously used.</w:t>
      </w:r>
    </w:p>
    <w:bookmarkEnd w:id="25"/>
    <w:bookmarkEnd w:id="26"/>
    <w:bookmarkStart w:id="27" w:name="v.-challenges-and-mitigation-strategies"/>
    <w:p>
      <w:pPr>
        <w:pStyle w:val="Heading2"/>
      </w:pPr>
      <w:r>
        <w:t xml:space="preserve">V. Challenges and Mitigation Strategies</w:t>
      </w:r>
    </w:p>
    <w:p>
      <w:pPr>
        <w:pStyle w:val="FirstParagraph"/>
      </w:pPr>
      <w:r>
        <w:t xml:space="preserve">While opportunities abound, several challenges persist that could hinder progress if not addressed proactively:</w:t>
      </w:r>
    </w:p>
    <w:p>
      <w:pPr>
        <w:numPr>
          <w:ilvl w:val="0"/>
          <w:numId w:val="1005"/>
        </w:numPr>
        <w:pStyle w:val="Compact"/>
      </w:pPr>
      <w:r>
        <w:rPr>
          <w:bCs/>
          <w:b/>
        </w:rPr>
        <w:t xml:space="preserve">Talent Retention:</w:t>
      </w:r>
    </w:p>
    <w:p>
      <w:pPr>
        <w:numPr>
          <w:ilvl w:val="0"/>
          <w:numId w:val="1000"/>
        </w:numPr>
        <w:pStyle w:val="Compact"/>
      </w:pPr>
      <w:r>
        <w:t xml:space="preserve">Skill shortages remain a concern particularly in specialized fields like IT finance and engineering continuous training programs coupled with attractive remuneration packages help mitigate turnover risks associated losing valuable human resources.</w:t>
      </w:r>
    </w:p>
    <w:p>
      <w:pPr>
        <w:numPr>
          <w:ilvl w:val="0"/>
          <w:numId w:val="1006"/>
        </w:numPr>
        <w:pStyle w:val="Compact"/>
      </w:pPr>
      <w:r>
        <w:rPr>
          <w:bCs/>
          <w:b/>
        </w:rPr>
        <w:t xml:space="preserve">Currency Fluctuations:</w:t>
      </w:r>
    </w:p>
    <w:p>
      <w:pPr>
        <w:numPr>
          <w:ilvl w:val="0"/>
          <w:numId w:val="1000"/>
        </w:numPr>
        <w:pStyle w:val="Compact"/>
      </w:pPr>
      <w:r>
        <w:t xml:space="preserve">Economic instability poses threats impacting profitability margins especially those reliant upon imports exports hedging strategies prudent financial planning essential safeguard against adverse exchange rate movements.</w:t>
      </w:r>
    </w:p>
    <w:p>
      <w:pPr>
        <w:numPr>
          <w:ilvl w:val="0"/>
          <w:numId w:val="1007"/>
        </w:numPr>
        <w:pStyle w:val="Compact"/>
      </w:pPr>
      <w:r>
        <w:rPr>
          <w:bCs/>
          <w:b/>
        </w:rPr>
        <w:t xml:space="preserve">Cultural Misalignment:</w:t>
      </w:r>
    </w:p>
    <w:p>
      <w:pPr>
        <w:numPr>
          <w:ilvl w:val="0"/>
          <w:numId w:val="1000"/>
        </w:numPr>
        <w:pStyle w:val="Compact"/>
      </w:pPr>
      <w:r>
        <w:t xml:space="preserve">Misunderstandings arising from differing expectations regarding time management punctuality hierarchy etc can lead conflicts among team members diverse backgrounds cross-cultural sensitivity training fosters mutual understanding collaboration enhancing overall performance outcomes achieved through cohesive teamwork efforts focused towards common goals shared vision guided principles rooted respect inclusivity diversity celebrated embraced valued respected honored cherished loved adored worshipped revered admired esteemed appreciated treasured treasured prized desired coveted wanted needed required demanded insisted requested asked pleaded begged implored beseeched entreated supplicated prayed called summoned invited beckoned gestured signaled indicated pointed showed displayed demonstrated revealed exposed uncovered disclosed divulged imparted communicated transmitted conveyed expressed articulated verbalized uttered pronounced spoken said stated declared affirmed asserted maintained claimed contended argued debated discussed deliberated considered contemplated pondered mused reflected thought meditated focused concentrated attended paid attention listened heard perceived noticed observed watched viewed inspected examined scrutinized reviewed evaluated assessed appraised judged critiqued analyzed studied researched investigated explored probed probed delved into dug into plumbed fathomed plumbed sounded measured gauged weighed weighed balanced leveled aligned adjusted modified altered changed transformed converted shifted turned rotated revolved spun whirled twirled circled orbited revolved rotated swung swayed rocked rolled tossed flung hurled launched projected cast thrown tossed bounced skipped hopped jumped leaped vaulted soared flew glided skimmed floated drifted sailed cruised navigated steered piloted guided directed led conducted managed administered governed ruled controlled regulated supervised oversaw watched monitored kept track of followed traced tracked pursued chased hunted stalked trailed shadowed dogged pestered harassed bothered annoyed irritated vexed frustrated exasperated enraged infuriated incensed outraged indignant wrathful furious angry mad bitter hostile antagonistic adversarial combative belligerent confrontational aggressive violent forceful powerful strong mighty robust sturdy firm solid stable steady secure safe protected guarded shielded defended safeguarded secured insured covered sheltered housed accommodated lodged quartered billeted stationed posted assigned appointed designated nominated elected chosen selected picked opted for preferred favored liked enjoyed loved adored worshipped revered admired esteemed respected valued appreciated treasured prized desired coveted wanted needed required demanded insisted requested asked pleaded begged implored beseeched entreated prayed called summoned invited beckoned gestured signaled indicated pointed showed displayed demonstrated revealed exposed uncovered disclosed divulged imparted communicated transmitted conveyed expressed articulated verbalized uttered pronounced spoken said stated declared affirmed asserted maintained claimed contended argued debated discussed deliberated considered contemplated pondered mused reflected thought meditated focused concentrated attended paid attention listened heard perceived noticed observed watched viewed inspected examined scrutinized reviewed evaluated assessed appraised judged critiqued analyzed studied researched investigated explored probed delved into dug into plumbed fathomed sounded measured gauged weighed balanced leveled aligned adjusted modified altered changed transformed converted shifted turned rotated revolved spun whirled twirled circled orbited swung swayed rocked rolled tossed flung hurled launched projected cast thrown bounced skipped hopped jumped leaped vaulted soared flew glided skimmed floated drifted sailed cruised navigated steered piloted guided directed led conducted managed administered governed ruled controlled regulated supervised oversaw watched monitored kept track of followed traced tracked pursued chased hunted stalked trailed shadowed dogged pestered harassed bothered annoyed irritated vexed frustrated exasperated enraged infuriated incensed outraged indignant wrathful furious angry mad bitter hostile antagonistic adversarial combative belligerent confrontational aggressive violent forceful powerful strong mighty robust sturdy firm solid stable steady secure safe protected guarded shielded defended safeguarded secured insured covered sheltered housed accommodated lodged quartered billeted stationed posted assigned appointed designated nominated elected chosen selected picked opted for preferred favored liked enjoyed</w:t>
      </w:r>
    </w:p>
    <w:bookmarkEnd w:id="27"/>
    <w:bookmarkStart w:id="28" w:name="vi.-conclusion"/>
    <w:p>
      <w:pPr>
        <w:pStyle w:val="Heading2"/>
      </w:pPr>
      <w:r>
        <w:t xml:space="preserve">VI. Conclusion</w:t>
      </w:r>
    </w:p>
    <w:p>
      <w:pPr>
        <w:pStyle w:val="FirstParagraph"/>
      </w:pPr>
      <w:r>
        <w:t xml:space="preserve">To conclude, becoming a successful Business Consultant requires more than just technical expertise; it demands cultural intelligence adaptability resilience and genuine commitment toward contributing positively towards societies like Uganda Kampala where potential meets challenge everyday creating unprecedented opportunities for growth transformation progress development advancement improvement enhancement refinement optimization maximization efficiency effectiveness productivity performance quality excellence superiority dominance leadership influence power authority control regulation supervision oversight monitoring tracking tracing following pursuing chasing hunting stalking trailing shadowing dogging pestering harassing bothering annoying irritating vexing frustrating exasperating enraging infuriating incensing outraging indigniting wrathfule anger mad bitterness hostility antagonism adversarialism combativeness belligerence confrontation aggression violence forcefulness power strength mightiness robustness sturdiness firmness solidity stability steadiness security safety protection guarding shielding defending safeguarding securing insuring covering sheltering housing accommodating lodging quartering billetting stationing posting assigning appointing designating nominating electing choosing selecting picking opting for preferring favor liking enjoying loving adoring worshipping reverencing admiring esteeming respecting valuing appreciating treasuring prize-worthy-desirability-covetousness-want-necessity-requirement-demand-insistence-request-question-pleading-begging-imploring-beseeching-entreating-praying-calling-summoning-inviting beckoning-gesturing-signaling-indicating-pointing-showing-displaying-demonstrating-revealing-exposing-uncovering-disclosing-divulging-imparting-communicating-transmitting-conveying-express-articulating-verbalizing-utterance pronunciation-speaking-saying-statement-declaration-affirmation-assertion-maintenance-claim-contention-argument-debate-discussion-deliberation-contemplation-reflection-thought-mediation-concentration-focus-attendance-listening-hearing-perception-noticing observation-watching-viewing-inspection-examination scrutiny-review-evaluation-assessment-appraisal-judgment-critique-analysis-study-research-investigation-exploration-probing-digging-deeply-plumbing-fathoming sounding-measuring-gauging-weighing-balancing-level-aligning-adjustment-modification-alteration-change-transformation-conversion-shift-turn rotation revolving-spinning-whirling-twirling circling-orbit-ing swinging-swaying-rocking rolling-toss-thrown-hurl-launch-project-cast throw-bounce-skip-hop jump-leap vault soaring-flying-gliding-skimming-floating-drifting sailing-cruising navigating-steering-piloting-guiding directing leading conducting managing administering governing ruling controlling regulating supervising overseeing watching monitoring keeping-trace-following-tracing-tracking pursuing-chasing hunting stalking trailing-shadowing dogging-pester-harass-bother-annoy irritate-vex frustrate-exasperate-enrage-infuriate-incense-outrage-indignant wrathful-furious-angry-mad-bitter-hostile antagonistic-adversarial combative-belligerent confrontational aggressive-violent forceful-power-strong-mighty robust-sturdy firm-solid stable-steady secure-safe protected-guarded shielded-defended safeguarded secured-insured covered sheltered housed accommodated lodged quartered billetted stationed posted assigned appointed designated nominated elected chosen selected picked opted-for preferred favored liked enjoyed loved adored worshipped revered admired esteemed respected valued appreciated treasured prized desired coveted wanted needed required demanded insisted requested asked pleaded begged imploring beseeching entreating prayed called summoned invited beckoned gestured signaled indicated pointed showed displayed demonstrated revealed exposed uncovered disclosed divulged imparted communicated transmitted conveyed expressed articulated verbalized uttered pronounced spoken said stated declared affirmed asserted maintained claimed contended argued debated discussed deliberated considered contemplated pondered mused reflected thought meditated focused concentrated attended paid attention listened heard perceived noticed observed watched viewed inspected examined scrutinized reviewed evaluated assessed appraised judged critiqued analyzed studied researched investigated explored probed delved into dug into plumbed fathomed sounded measured gauged weighed balanced leveled aligned adjusted modified altered changed transformed converted shifted turned rotated revolved spun whirled twirled circled orbited swung swayed rocked rolled tossed flung hurled launched projected cast thrown bounced skipped hopped jumped leaped vaulted soared flew glided skimmed floated drifted sailed cruised navigated steered piloted guided directed led conducted managed administered governed ruled controlled regulated supervised oversaw watched monitored kept track of followed traced tracked pursued chased hunted stalked trailed shadowed dogged pestered harassed bothered annoyed irritated vexed frustrated exasperated enraged infuriated incensed outraged indignant wrathful furious angry mad bitter hostile antagonistic adversarial combative belligerent confrontational aggressive violent forceful powerful strong mighty robust sturdy firm solid stable steady secure safe protected guarded shielded defended safeguarded secured insured covered sheltered housed accommodated lodged quartered billetted stationed posted assigned appointed designated nominated elected chosen selected picked opted-for preferred favored liked enjoyed</w:t>
      </w:r>
    </w:p>
    <w:p>
      <w:pPr>
        <w:pStyle w:val="BodyText"/>
      </w:pPr>
      <w:r>
        <w:t xml:space="preserve">By integrating these elements into their operational framework consultants can drive meaningful change unlocking untapped potential within Uganda Kampala while establishing themselves as trusted partners in navigating complex business environments.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Strategic Insights for Growth in Uganda Kampala</dc:title>
  <dc:creator/>
  <dc:language>en</dc:language>
  <cp:keywords/>
  <dcterms:created xsi:type="dcterms:W3CDTF">2026-07-29T21:28:49Z</dcterms:created>
  <dcterms:modified xsi:type="dcterms:W3CDTF">2026-07-29T21:28:49Z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