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Craftsmanship</w:t>
      </w:r>
      <w:r>
        <w:t xml:space="preserve"> </w:t>
      </w:r>
      <w:r>
        <w:t xml:space="preserve">in</w:t>
      </w:r>
      <w:r>
        <w:t xml:space="preserve"> </w:t>
      </w:r>
      <w:r>
        <w:t xml:space="preserve">the</w:t>
      </w:r>
      <w:r>
        <w:t xml:space="preserve"> </w:t>
      </w:r>
      <w:r>
        <w:t xml:space="preserve">Kingdom:</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Traditional</w:t>
      </w:r>
      <w:r>
        <w:t xml:space="preserve"> </w:t>
      </w:r>
      <w:r>
        <w:t xml:space="preserve">and</w:t>
      </w:r>
      <w:r>
        <w:t xml:space="preserve"> </w:t>
      </w:r>
      <w:r>
        <w:t xml:space="preserve">Modern</w:t>
      </w:r>
      <w:r>
        <w:t xml:space="preserve"> </w:t>
      </w:r>
      <w:r>
        <w:t xml:space="preserve">Techniques</w:t>
      </w:r>
      <w:r>
        <w:t xml:space="preserve"> </w:t>
      </w:r>
      <w:r>
        <w:t xml:space="preserve">for</w:t>
      </w:r>
      <w:r>
        <w:t xml:space="preserve"> </w:t>
      </w:r>
      <w:r>
        <w:t xml:space="preserve">Saudi</w:t>
      </w:r>
      <w:r>
        <w:t xml:space="preserve"> </w:t>
      </w:r>
      <w:r>
        <w:t xml:space="preserve">Arabia</w:t>
      </w:r>
      <w:r>
        <w:t xml:space="preserve"> </w:t>
      </w:r>
      <w:r>
        <w:t xml:space="preserve">Riyadh</w:t>
      </w:r>
    </w:p>
    <w:bookmarkStart w:id="30" w:name="Xf519d1d6080d32a8db9b3d1062c480f464458bc"/>
    <w:p>
      <w:pPr>
        <w:pStyle w:val="Heading1"/>
      </w:pPr>
      <w:r>
        <w:t xml:space="preserve">Carpentry and Craftsmanship in the Kingdom: A Book Report on Traditional and Modern Techniques for Saudi Arabia Riyadh</w:t>
      </w:r>
    </w:p>
    <w:p>
      <w:pPr>
        <w:pStyle w:val="FirstParagraph"/>
      </w:pPr>
      <w:r>
        <w:rPr>
          <w:bCs/>
          <w:b/>
        </w:rPr>
        <w:t xml:space="preserve">Date:</w:t>
      </w:r>
    </w:p>
    <w:p>
      <w:pPr>
        <w:pStyle w:val="BodyText"/>
      </w:pPr>
      <w:r>
        <w:t xml:space="preserve">OcTobeR 26, 2024</w:t>
      </w:r>
      <w:r>
        <w:t xml:space="preserve"> </w:t>
      </w:r>
      <w:r>
        <w:rPr>
          <w:bCs/>
          <w:b/>
        </w:rPr>
        <w:t xml:space="preserve">AUTHOR:</w:t>
      </w:r>
      <w:r>
        <w:t xml:space="preserve"> </w:t>
      </w:r>
      <w:r>
        <w:t xml:space="preserve">[Author Name Redacted for General Template]</w:t>
      </w:r>
    </w:p>
    <w:p>
      <w:pPr>
        <w:pStyle w:val="BodyText"/>
      </w:pPr>
      <w:r>
        <w:t xml:space="preserve">Publisher::: Traditional Crafts and Modern Construction Press</w:t>
      </w:r>
    </w:p>
    <w:bookmarkStart w:id="20" w:name="X124940b8e256497510ea55e7594cbe577f3e8fd"/>
    <w:p>
      <w:pPr>
        <w:pStyle w:val="Heading3"/>
      </w:pPr>
      <w:r>
        <w:t xml:space="preserve">Introduction to Carpentry in the Context of Saudi Arabia Riyadh</w:t>
      </w:r>
    </w:p>
    <w:bookmarkEnd w:id="20"/>
    <w:bookmarkStart w:id="29" w:name="Xe689bb014440821be3053c51a7e086e8446b18c"/>
    <w:p>
      <w:pPr>
        <w:pStyle w:val="Heading2"/>
      </w:pPr>
      <w:r>
        <w:t xml:space="preserve">The Enduring Legacy of Wood in</w:t>
      </w:r>
      <w:r>
        <w:t xml:space="preserve"> </w:t>
      </w:r>
      <w:r>
        <w:rPr>
          <w:bCs/>
          <w:b/>
        </w:rPr>
        <w:t xml:space="preserve">Saudi Arabia Riyadh</w:t>
      </w:r>
    </w:p>
    <w:p>
      <w:pPr>
        <w:pStyle w:val="FirstParagraph"/>
      </w:pPr>
      <w:r>
        <w:t xml:space="preserve">In the heart of the Arabian Peninsula, where ancient trade routes once carried precious spices and timber across vast deserts, carpentry has long held a distinguished position within Saudi culture. This comprehensive book report explores the intricate relationship between traditional woodworking techniques and modern architectural demands in</w:t>
      </w:r>
      <w:r>
        <w:t xml:space="preserve"> </w:t>
      </w:r>
      <w:r>
        <w:rPr>
          <w:bCs/>
          <w:b/>
        </w:rPr>
        <w:t xml:space="preserve">Saudi Arabia Riyadh</w:t>
      </w:r>
      <w:r>
        <w:t xml:space="preserve">. The city, undergoing rapid transformation under Vision 2030, serves as both a guardian of heritage and a hub for future innovation.</w:t>
      </w:r>
    </w:p>
    <w:p>
      <w:pPr>
        <w:pStyle w:val="BodyText"/>
      </w:pPr>
      <w:r>
        <w:t xml:space="preserve">Carpentry is not merely about building structures; it represents an art form deeply embedded in the cultural fabric. From intricate wooden screens (Mashrabiya) that filter sunlight into homes to large-scale structural beams supporting modern skyscrapers,</w:t>
      </w:r>
      <w:r>
        <w:t xml:space="preserve"> </w:t>
      </w:r>
      <w:r>
        <w:rPr>
          <w:bCs/>
          <w:b/>
        </w:rPr>
        <w:t xml:space="preserve">carpenter</w:t>
      </w:r>
      <w:r>
        <w:t xml:space="preserve">-related skills remain vital. This report aims to highlight how these time-honored practices can coexist with contemporary needs while respecting local traditions and values.</w:t>
      </w:r>
    </w:p>
    <w:bookmarkStart w:id="21" w:name="X6f2dab4e4e77fd8319f7a1c5b971ec96685e1e4"/>
    <w:p>
      <w:pPr>
        <w:pStyle w:val="Heading3"/>
      </w:pPr>
      <w:r>
        <w:t xml:space="preserve">The Role of the Carpenter in Modern Construction</w:t>
      </w:r>
    </w:p>
    <w:p>
      <w:pPr>
        <w:pStyle w:val="FirstParagraph"/>
      </w:pPr>
      <w:r>
        <w:t xml:space="preserve">In today's bustling metropolis like</w:t>
      </w:r>
      <w:r>
        <w:t xml:space="preserve"> </w:t>
      </w:r>
      <w:r>
        <w:rPr>
          <w:bCs/>
          <w:b/>
        </w:rPr>
        <w:t xml:space="preserve">Saudi Arabia Riyadh</w:t>
      </w:r>
      <w:r>
        <w:t xml:space="preserve">, the role of a professional carpenter has evolved significantly. Traditional methods are complemented by advanced technologies, including CNC machines for precision cutting and digital modeling software for design visualization. However, what remains unchanged is the importance placed on craftsmanship—a testament to centuries-old mastery over materials.</w:t>
      </w:r>
    </w:p>
    <w:bookmarkEnd w:id="21"/>
    <w:bookmarkStart w:id="22" w:name="X1d94ecef5216cc2eb6bd75119f25bf989a33784"/>
    <w:p>
      <w:pPr>
        <w:pStyle w:val="Heading3"/>
      </w:pPr>
      <w:r>
        <w:t xml:space="preserve">Traditional Techniques in Contemporary Projects</w:t>
      </w:r>
    </w:p>
    <w:p>
      <w:pPr>
        <w:pStyle w:val="FirstParagraph"/>
      </w:pPr>
      <w:r>
        <w:t xml:space="preserve">The book emphasizes the need to preserve traditional carpentry skills alongside modern innovations. In</w:t>
      </w:r>
      <w:r>
        <w:t xml:space="preserve"> </w:t>
      </w:r>
      <w:r>
        <w:rPr>
          <w:bCs/>
          <w:b/>
        </w:rPr>
        <w:t xml:space="preserve">Saudi Arabia Riyadh</w:t>
      </w:r>
      <w:r>
        <w:t xml:space="preserve">, where historical sites such as Diriyah are being restored, understanding these old techniques becomes crucial. These include using locally sourced timber like date palm wood and acacia species, which have been used for generations due to their durability and resistance against harsh climates.</w:t>
      </w:r>
    </w:p>
    <w:bookmarkEnd w:id="22"/>
    <w:bookmarkStart w:id="23" w:name="Xe4d98e17c2759aca47393a24085e301d49fb8b1"/>
    <w:p>
      <w:pPr>
        <w:pStyle w:val="Heading3"/>
      </w:pPr>
      <w:r>
        <w:t xml:space="preserve">Modern Innovations in</w:t>
      </w:r>
      <w:r>
        <w:t xml:space="preserve"> </w:t>
      </w:r>
      <w:r>
        <w:rPr>
          <w:bCs/>
          <w:b/>
        </w:rPr>
        <w:t xml:space="preserve">Saudi Arabia Riyadh</w:t>
      </w:r>
    </w:p>
    <w:p>
      <w:pPr>
        <w:pStyle w:val="FirstParagraph"/>
      </w:pPr>
      <w:r>
        <w:t xml:space="preserve">Despite the focus on tradition, there is no denying the impact of technology. Advanced tools allow carpenters to achieve higher levels of accuracy than ever before. For example, laser-guided saws ensure perfect alignment when installing custom furniture or cabinetry—essential elements in luxury residences and high-end commercial spaces across</w:t>
      </w:r>
      <w:r>
        <w:t xml:space="preserve"> </w:t>
      </w:r>
      <w:r>
        <w:rPr>
          <w:bCs/>
          <w:b/>
        </w:rPr>
        <w:t xml:space="preserve">Saudi Arabia Riyadh</w:t>
      </w:r>
      <w:r>
        <w:t xml:space="preserve">.</w:t>
      </w:r>
    </w:p>
    <w:bookmarkEnd w:id="23"/>
    <w:bookmarkStart w:id="24" w:name="cultural-significance-of-carpentry"/>
    <w:p>
      <w:pPr>
        <w:pStyle w:val="Heading3"/>
      </w:pPr>
      <w:r>
        <w:t xml:space="preserve">Cultural Significance of Carpentry</w:t>
      </w:r>
    </w:p>
    <w:p>
      <w:pPr>
        <w:pStyle w:val="FirstParagraph"/>
      </w:pPr>
      <w:r>
        <w:t xml:space="preserve">In Islamic culture, particularly within the Gulf region including</w:t>
      </w:r>
      <w:r>
        <w:t xml:space="preserve"> </w:t>
      </w:r>
      <w:r>
        <w:rPr>
          <w:bCs/>
          <w:b/>
        </w:rPr>
        <w:t xml:space="preserve">Saudi Arabia Riyadh</w:t>
      </w:r>
      <w:r>
        <w:t xml:space="preserve">, craftsmanship reflects one’s devotion to beauty and perfection. Woodwork often adorns mosques, palaces, and private homes alike. It symbolizes respect for nature through sustainable harvesting practices and appreciation for detail in every joint or curve.</w:t>
      </w:r>
    </w:p>
    <w:bookmarkEnd w:id="24"/>
    <w:bookmarkStart w:id="25" w:name="the-future-of-carpentry-education"/>
    <w:p>
      <w:pPr>
        <w:pStyle w:val="Heading3"/>
      </w:pPr>
      <w:r>
        <w:t xml:space="preserve">The Future of Carpentry Education</w:t>
      </w:r>
    </w:p>
    <w:p>
      <w:pPr>
        <w:pStyle w:val="FirstParagraph"/>
      </w:pPr>
      <w:r>
        <w:t xml:space="preserve">To meet growing demands without compromising quality standards seen throughout</w:t>
      </w:r>
      <w:r>
        <w:t xml:space="preserve"> </w:t>
      </w:r>
      <w:r>
        <w:rPr>
          <w:bCs/>
          <w:b/>
        </w:rPr>
        <w:t xml:space="preserve">Saudi Arabia Riyadh</w:t>
      </w:r>
      <w:r>
        <w:t xml:space="preserve">, investing in education programs focused equally on theory AND practical application must continue. Training future generations requires mentorship from experienced professionals who understand both ancient wisdom AND latest trends.</w:t>
      </w:r>
    </w:p>
    <w:bookmarkEnd w:id="25"/>
    <w:bookmarkStart w:id="26" w:name="challenges-faced-by-modern-carpenters"/>
    <w:p>
      <w:pPr>
        <w:pStyle w:val="Heading3"/>
      </w:pPr>
      <w:r>
        <w:t xml:space="preserve">Challenges Faced by Modern Carpenters</w:t>
      </w:r>
    </w:p>
    <w:p>
      <w:pPr>
        <w:pStyle w:val="FirstParagraph"/>
      </w:pPr>
      <w:r>
        <w:t xml:space="preserve">While progress brings many benefits, certain challenges persist: balancing speed with care during large-scale projects typical of urban centers like</w:t>
      </w:r>
      <w:r>
        <w:t xml:space="preserve"> </w:t>
      </w:r>
      <w:r>
        <w:rPr>
          <w:bCs/>
          <w:b/>
        </w:rPr>
        <w:t xml:space="preserve">Saudi Arabia Riyadh</w:t>
      </w:r>
      <w:r>
        <w:t xml:space="preserve">. Additionally sourcing eco-friendly materials sustainably poses another hurdle since imported woods may not align fully with environmental goals set forth by Vision 2030.</w:t>
      </w:r>
    </w:p>
    <w:bookmarkEnd w:id="26"/>
    <w:bookmarkStart w:id="27" w:name="economic-impact-of-carpentry-industry"/>
    <w:p>
      <w:pPr>
        <w:pStyle w:val="Heading3"/>
      </w:pPr>
      <w:r>
        <w:t xml:space="preserve">Economic Impact of Carpentry Industry</w:t>
      </w:r>
    </w:p>
    <w:p>
      <w:pPr>
        <w:pStyle w:val="FirstParagraph"/>
      </w:pPr>
      <w:r>
        <w:t xml:space="preserve">Carpentry contributes significantly towards economic diversification efforts underway today. By promoting local artisans alongside international experts working together harmoniously creates new opportunities for growth within</w:t>
      </w:r>
      <w:r>
        <w:t xml:space="preserve"> </w:t>
      </w:r>
      <w:r>
        <w:rPr>
          <w:bCs/>
          <w:b/>
        </w:rPr>
        <w:t xml:space="preserve">Saudi Arabia Riyadh</w:t>
      </w:r>
      <w:r>
        <w:t xml:space="preserve">. This synergy helps boost employment rates while ensuring high-quality outcomes achieved through collaborative efforts.</w:t>
      </w:r>
    </w:p>
    <w:bookmarkEnd w:id="27"/>
    <w:bookmarkStart w:id="28" w:name="Xb4b42ccb2202f45ed7e7e4e0a93c8b88ca3727d"/>
    <w:p>
      <w:pPr>
        <w:pStyle w:val="Heading3"/>
      </w:pPr>
      <w:r>
        <w:t xml:space="preserve">Conclusion: Bridging Past and Future Through Carpentry</w:t>
      </w:r>
    </w:p>
    <w:p>
      <w:pPr>
        <w:pStyle w:val="FirstParagraph"/>
      </w:pPr>
      <w:r>
        <w:t xml:space="preserve">This book underscores the necessity of preserving age-old techniques while embracing new ones. For those involved in</w:t>
      </w:r>
      <w:r>
        <w:t xml:space="preserve"> </w:t>
      </w:r>
      <w:r>
        <w:rPr>
          <w:bCs/>
          <w:b/>
        </w:rPr>
        <w:t xml:space="preserve">Saudi Arabia Riyadh</w:t>
      </w:r>
      <w:r>
        <w:t xml:space="preserve">, whether they work as</w:t>
      </w:r>
      <w:r>
        <w:t xml:space="preserve"> </w:t>
      </w:r>
      <w:r>
        <w:rPr>
          <w:bCs/>
          <w:b/>
        </w:rPr>
        <w:t xml:space="preserve">carpenter</w:t>
      </w:r>
      <w:r>
        <w:t xml:space="preserve">s practicing their trade daily or individuals seeking guidance on home improvement projects involving woodwork, learning about both historical significance AND current developments ensures continued relevance within society moving forward.</w:t>
      </w:r>
    </w:p>
    <w:p>
      <w:pPr>
        <w:pStyle w:val="BodyText"/>
      </w:pPr>
      <w:r>
        <w:t xml:space="preserve">In summary, this document serves as valuable resource highlighting key insights regarding carpentry practices relevant specifically to contexts found within</w:t>
      </w:r>
      <w:r>
        <w:t xml:space="preserve"> </w:t>
      </w:r>
      <w:r>
        <w:rPr>
          <w:bCs/>
          <w:b/>
        </w:rPr>
        <w:t xml:space="preserve">Saudi Arabia Riyadh</w:t>
      </w:r>
      <w:r>
        <w:t xml:space="preserve">. Its emphasis upon maintaining integrity amidst change offers inspiring perspective applicable beyond mere technical aspects—it reminds us all that true artistry lies anywhere you look closely enough.</w:t>
      </w:r>
    </w:p>
    <w:p>
      <w:pPr>
        <w:pStyle w:val="BodyText"/>
      </w:pPr>
      <w:r>
        <w:t xml:space="preserve">Ultimately, whether discussing intricate details found inside royal courts OR everyday furnishings placed inside ordinary households situated throughout</w:t>
      </w:r>
      <w:r>
        <w:t xml:space="preserve"> </w:t>
      </w:r>
      <w:r>
        <w:rPr>
          <w:bCs/>
          <w:b/>
        </w:rPr>
        <w:t xml:space="preserve">Saudi Arabia Riyadh</w:t>
      </w:r>
      <w:r>
        <w:t xml:space="preserve">, understanding the dual nature of our profession remains essential today just as much yesterday did—and tomorrow certainly will too!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Craftsmanship in the Kingdom: A Book Report on Traditional and Modern Techniques for Saudi Arabia Riyadh</dc:title>
  <dc:creator/>
  <dc:language>en</dc:language>
  <cp:keywords/>
  <dcterms:created xsi:type="dcterms:W3CDTF">2026-07-29T00:59:46Z</dcterms:created>
  <dcterms:modified xsi:type="dcterms:W3CDTF">2026-07-29T00:59:46Z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