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Culinary</w:t>
      </w:r>
      <w:r>
        <w:t xml:space="preserve"> </w:t>
      </w:r>
      <w:r>
        <w:t xml:space="preserve">Excellence: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"Chef"</w:t>
      </w:r>
      <w:r>
        <w:t xml:space="preserve"> </w:t>
      </w:r>
      <w:r>
        <w:t xml:space="preserve">Set</w:t>
      </w:r>
      <w:r>
        <w:t xml:space="preserve"> </w:t>
      </w:r>
      <w:r>
        <w:t xml:space="preserve">in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X6b88b23fdc657e1817dd4d92e9c2fc38279aa6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Culinary Arts Institute, China Beijing Branch</w:t>
      </w:r>
    </w:p>
    <w:bookmarkEnd w:id="20"/>
    <w:bookmarkStart w:id="21" w:name="X394870eabb7c218ae346b61fb6e9984e31cd97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Prepared For:</w:t>
      </w:r>
    </w:p>
    <w:bookmarkEnd w:id="21"/>
    <w:p>
      <w:pPr>
        <w:pStyle w:val="BodyText"/>
      </w:pPr>
      <w:r>
        <w:t xml:space="preserve">Culinary Arts Institute, China Beijing Branch</w:t>
      </w:r>
    </w:p>
    <w:p>
      <w:pPr>
        <w:pStyle w:val="BodyText"/>
      </w:pPr>
      <w:r>
        <w:t xml:space="preserve">I. Introduction</w:t>
      </w:r>
    </w:p>
    <w:p>
      <w:pPr>
        <w:pStyle w:val="BodyText"/>
      </w:pPr>
      <w:r>
        <w:t xml:space="preserve">H1&gt;Culinary Excellence and Cultural Fusion: A Book Report on "Chef"</w:t>
      </w:r>
    </w:p>
    <w:p>
      <w:pPr>
        <w:pStyle w:val="BodyText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Start w:id="22" w:name="Xb5105e04e0a4a64c5081927ffa1bd64daefba7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2"/>
    <w:bookmarkStart w:id="23" w:name="Xe1dd119796e70916057fbadbddedf30c3070fa1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3"/>
    <w:bookmarkStart w:id="24" w:name="X0834df4fbfc7b8b6b5ca513cfec1aaec63c5c9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4"/>
    <w:bookmarkStart w:id="25" w:name="Xafbb5543a9bf7c5e01ea7a4c7f23d42809a6981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5"/>
    <w:bookmarkStart w:id="26" w:name="Xf6eaca0c14b0fdd7efd7ff92c2f5eb281859fb4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6"/>
    <w:bookmarkStart w:id="27" w:name="Xda84aa8d1643cb8518b45c43a2900bbf644e18d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7"/>
    <w:bookmarkStart w:id="28" w:name="X6f49f6c69b89c836fca9159d686e5a772163db8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8"/>
    <w:bookmarkStart w:id="29" w:name="X825d6e52189a3163939f77ee1949fa30a00612c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29"/>
    <w:bookmarkStart w:id="30" w:name="X418516efd214dd19d0f27bad625b127ea3b2156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0"/>
    <w:bookmarkStart w:id="31" w:name="X0c7723208cc0c8f8e0f4c496b1d9621c726c9d0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1"/>
    <w:bookmarkStart w:id="32" w:name="X81bade6a82bdbeb0e76e0bc4bb06d412bac823d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2"/>
    <w:bookmarkStart w:id="33" w:name="X8c88f24019bbe52402625993443fc9ae3774be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3"/>
    <w:bookmarkStart w:id="34" w:name="Xa0a25a6b3775bb8b14bb1afeb4b836924727b1b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4"/>
    <w:bookmarkStart w:id="35" w:name="X31c823a8352e7f8387b351cdc0d7c97783be320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5"/>
    <w:bookmarkStart w:id="36" w:name="X30931827bcd5c42ef33bf7aa13fecc4c5d55436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6"/>
    <w:bookmarkStart w:id="37" w:name="X0d6db64b63039b768f881f9e5421ba780ff4ec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7"/>
    <w:bookmarkStart w:id="38" w:name="Xe392b746762a58e8f02594500706d03e655c781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8"/>
    <w:bookmarkStart w:id="39" w:name="X3d3ce309f687734d12886171f5f48568fb954e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39"/>
    <w:bookmarkStart w:id="40" w:name="Xfaa9bb1dbc0f94d0f8c48667135bca1ba34ece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0"/>
    <w:bookmarkStart w:id="41" w:name="X36da2dcb193578bd482290795ec25d9749f0ef3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1"/>
    <w:bookmarkStart w:id="42" w:name="Xdb6489e69e1fa0c16811fddfe78d8cbb8f0e9d7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2"/>
    <w:bookmarkStart w:id="43" w:name="X2500c7528f1e7e3ce04ca7a7d5219dfde3809b6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3"/>
    <w:bookmarkStart w:id="44" w:name="X6a8b92f3dd35fad1dfa59bab63085dacd2fe1c1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4"/>
    <w:bookmarkStart w:id="45" w:name="X04ead9ab748aa14e2c036f7629d4c5edae9c116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5"/>
    <w:bookmarkStart w:id="46" w:name="Xd39a24d3083005e225ee7c95393256fc1a19985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6"/>
    <w:bookmarkStart w:id="47" w:name="X8524728ec2b1d6b514083aed64286595cb9e66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7"/>
    <w:bookmarkStart w:id="48" w:name="Xa46dde5c3927b74c18a78826b1609bbd710bdcf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8"/>
    <w:bookmarkStart w:id="49" w:name="X35e75d162675e44e570024f90104a54a8dc40ba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49"/>
    <w:bookmarkStart w:id="50" w:name="Xd732a8ed5516fe6bcedc309deb3635d44e0bc1b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0"/>
    <w:bookmarkStart w:id="51" w:name="Xa183975c180df42cf7b1a95c7101910bd0c4b9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1"/>
    <w:bookmarkStart w:id="52" w:name="X6952ff7429d0b90fcdc6e9eb7767f8764006e00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2"/>
    <w:bookmarkStart w:id="53" w:name="Xe0eb6e70083f3603ff9177adf8f9381b5501bcc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3"/>
    <w:bookmarkStart w:id="54" w:name="X72c7c6a40575c4d7e4c1cb46240dcd4cb0c3e6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4"/>
    <w:bookmarkStart w:id="55" w:name="Xa7dbb38d640749ec1e54ce9ac10d08b1c29aa04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5"/>
    <w:bookmarkStart w:id="56" w:name="X992c21d2434d8fc28868bb3fa2b7b602f8a8aed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6"/>
    <w:bookmarkStart w:id="57" w:name="X08b56d95cc01ba206e66fe831804a926ebebe07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7"/>
    <w:bookmarkStart w:id="58" w:name="X20de13622e154af00fc4653d2af5265a39bcfae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8"/>
    <w:bookmarkStart w:id="59" w:name="Xd0659b0beb7f0f3577db942f4d9249882bb8b8c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59"/>
    <w:bookmarkStart w:id="60" w:name="X805685d10aca7afa98de4dc16c77e6a7ce184ac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0"/>
    <w:bookmarkStart w:id="61" w:name="Xe76f617050d0ed7dfb9296a2079ee05fc85c4bd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1"/>
    <w:bookmarkStart w:id="62" w:name="Xee841161f6bdc5568c0703c654643ac380a98f1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2"/>
    <w:bookmarkStart w:id="63" w:name="Xb192344aa4cbc3961602f60571fe0a33b27ffc6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3"/>
    <w:bookmarkStart w:id="64" w:name="X76585ec63326eef8f4ed6b295f1d93dac941b09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4"/>
    <w:bookmarkStart w:id="65" w:name="Xf0eb9991c28cb66c1ce1a4e2f01128a46ddf968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5"/>
    <w:bookmarkStart w:id="66" w:name="X74f09a4260cc16b7a3dead95c1ab59ba72a3334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6"/>
    <w:bookmarkStart w:id="67" w:name="X0686ee4d8d127394d5e18e152868434388a5b80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7"/>
    <w:bookmarkStart w:id="68" w:name="Xa9027f10e7f003691d68696cbca5a672247f4dc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8"/>
    <w:bookmarkStart w:id="69" w:name="X3484c84cc938ef6ccd0da7bb5b50179a51665ed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69"/>
    <w:bookmarkStart w:id="70" w:name="Xb3705fc4eb580c0a8fcf726d0d41bc1edad5222"/>
    <w:p>
      <w:pPr>
        <w:pStyle w:val="Heading1"/>
      </w:pPr>
      <w:r>
        <w:t xml:space="preserve">Culinary Excellence and Cultural Fusion: A Book Report on "Chef"</w:t>
      </w:r>
    </w:p>
    <w:p>
      <w:pPr>
        <w:pStyle w:val="FirstParagraph"/>
      </w:pPr>
      <w:r>
        <w:t xml:space="preserve">H1/Culinary Excellence and Cultural Fusion: A Book Report on "Chef"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bookmarkEnd w:id="70"/>
    <w:bookmarkStart w:id="71" w:name="Xf7ad3354858eaa13330df053bc823a865d86af5"/>
    <w:p>
      <w:pPr>
        <w:pStyle w:val="Heading1"/>
      </w:pPr>
      <w:r>
        <w:t xml:space="preserve">Culinary Excellence and Cultural Fusion: A Book Report on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Excellence: A Comprehensive Book Report on "Chef" Set in Beijing, China</dc:title>
  <dc:creator/>
  <cp:keywords/>
  <dcterms:created xsi:type="dcterms:W3CDTF">2026-09-26T09:20:18Z</dcterms:created>
  <dcterms:modified xsi:type="dcterms:W3CDTF">2026-09-26T09:20:18Z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