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DR</w:t>
      </w:r>
      <w:r>
        <w:t xml:space="preserve"> </w:t>
      </w:r>
      <w:r>
        <w:t xml:space="preserve">Congo</w:t>
      </w:r>
      <w:r>
        <w:t xml:space="preserve"> </w:t>
      </w:r>
      <w:r>
        <w:t xml:space="preserve">Kinshasa</w:t>
      </w:r>
    </w:p>
    <w:bookmarkStart w:id="20" w:name="Xc79bfd9c73d46d3045e10144052c66da6cf2802"/>
    <w:p>
      <w:pPr>
        <w:pStyle w:val="Heading2"/>
      </w:pPr>
      <w:r>
        <w:t xml:space="preserve">Culinary Excellence in the Heart of Africa: A Book Report on 'Chef'</w:t>
      </w:r>
    </w:p>
    <w:bookmarkEnd w:id="20"/>
    <w:p>
      <w:pPr>
        <w:pStyle w:val="FirstParagraph"/>
      </w:pPr>
      <w:r>
        <w:rPr>
          <w:bCs/>
          <w:b/>
        </w:rPr>
        <w:t xml:space="preserve">Date:</w:t>
      </w:r>
    </w:p>
    <w:p>
      <w:pPr>
        <w:pStyle w:val="BodyText"/>
      </w:pPr>
      <w:r>
        <w:br/>
      </w:r>
      <w:r>
        <w:t xml:space="preserve">October 15, 2023</w:t>
      </w:r>
    </w:p>
    <w:p>
      <w:pPr>
        <w:pStyle w:val="BodyText"/>
      </w:pPr>
      <w:r>
        <w:rPr>
          <w:bCs/>
          <w:b/>
        </w:rPr>
        <w:t xml:space="preserve">Subject:</w:t>
      </w:r>
    </w:p>
    <w:p>
      <w:pPr>
        <w:pStyle w:val="BodyText"/>
      </w:pPr>
      <w:r>
        <w:t xml:space="preserve"> Book Analysis of "Chef"</w:t>
      </w:r>
    </w:p>
    <w:p>
      <w:pPr>
        <w:pStyle w:val="BodyText"/>
      </w:pPr>
      <w:r>
        <w:t xml:space="preserve"> Cultural and Professional Implications for DR Congo Kinshasa</w:t>
      </w:r>
    </w:p>
    <w:p>
      <w:r>
        <w:pict>
          <v:rect style="width:0;height:1.5pt" o:hralign="center" o:hrstd="t" o:hr="t"/>
        </w:pict>
      </w:r>
    </w:p>
    <w:bookmarkStart w:id="21" w:name="X87c7e0217213bfa9e858fb9129c2f344a41f041"/>
    <w:p>
      <w:pPr>
        <w:pStyle w:val="Heading3"/>
      </w:pPr>
      <w:r>
        <w:t xml:space="preserve">I. Introduction to the Work: Defining 'Chef'</w:t>
      </w:r>
    </w:p>
    <w:p>
      <w:pPr>
        <w:pStyle w:val="FirstParagraph"/>
      </w:pPr>
      <w:r>
        <w:t xml:space="preserve">The term "</w:t>
      </w:r>
      <w:r>
        <w:rPr>
          <w:bCs/>
          <w:b/>
        </w:rPr>
        <w:t xml:space="preserve">Chef</w:t>
      </w:r>
      <w:r>
        <w:t xml:space="preserve">" transcends the simple definition of a cook or kitchen staff member; it represents an archetype of culinary mastery, artistic expression, and leadership under pressure. In the context of this book report, "Chef" refers to the comprehensive body of knowledge regarding professional culinary arts—encompassing techniques ranging from classical French haute cuisine to modern molecular gastronomy. However, for a meaningful analysis within</w:t>
      </w:r>
      <w:r>
        <w:t xml:space="preserve"> </w:t>
      </w:r>
      <w:r>
        <w:rPr>
          <w:bCs/>
          <w:b/>
        </w:rPr>
        <w:t xml:space="preserve">DR Congo Kinshasa</w:t>
      </w:r>
      <w:r>
        <w:t xml:space="preserve">, we must interpret "Chef" not just as a foreign import or an elite title, but as a gateway to understanding global food systems while respecting local indigenous traditions.</w:t>
      </w:r>
    </w:p>
    <w:p>
      <w:pPr>
        <w:pStyle w:val="BodyText"/>
      </w:pPr>
      <w:r>
        <w:t xml:space="preserve">Kinshasa, the bustling capital of the Democratic Republic of Congo (DRC), is a city where culture vibrates through music, art, and most notably, cuisine. It is a metropolis of over 15 million people where street food culture clashes and merges with high-end restaurant experiences. This report analyzes how the principles embodied by the ideal "Chef" can be adapted to enhance culinary standards in</w:t>
      </w:r>
      <w:r>
        <w:t xml:space="preserve"> </w:t>
      </w:r>
      <w:r>
        <w:rPr>
          <w:bCs/>
          <w:b/>
        </w:rPr>
        <w:t xml:space="preserve">DR Congo Kinshasa</w:t>
      </w:r>
      <w:r>
        <w:t xml:space="preserve">, fostering economic growth and cultural pride.</w:t>
      </w:r>
    </w:p>
    <w:bookmarkEnd w:id="21"/>
    <w:bookmarkStart w:id="22" w:name="Xd1d27d0925ae4cc735de6853dc76ca8f12348d1"/>
    <w:p>
      <w:pPr>
        <w:pStyle w:val="Heading3"/>
      </w:pPr>
      <w:r>
        <w:t xml:space="preserve">II. The Role of a 'Chef' in Modern Gastronomy</w:t>
      </w:r>
    </w:p>
    <w:p>
      <w:pPr>
        <w:pStyle w:val="FirstParagraph"/>
      </w:pPr>
      <w:r>
        <w:t xml:space="preserve">A true "Chef" is defined by three pillars: technical proficiency, creative vision, and managerial discipline. In many Western culinary schools, these skills are taught sequentially. However, the essence of being a "Chef" is the ability to balance these elements simultaneously.</w:t>
      </w:r>
    </w:p>
    <w:p>
      <w:pPr>
        <w:numPr>
          <w:ilvl w:val="0"/>
          <w:numId w:val="1001"/>
        </w:numPr>
        <w:pStyle w:val="Compact"/>
      </w:pPr>
      <w:r>
        <w:rPr>
          <w:bCs/>
          <w:b/>
        </w:rPr>
        <w:t xml:space="preserve">Technical Proficiency:</w:t>
      </w:r>
      <w:r>
        <w:t xml:space="preserve"> </w:t>
      </w:r>
      <w:r>
        <w:t xml:space="preserve">Mastery of knife skills, heat control, sauce preparation, and ingredient preservation.</w:t>
      </w:r>
    </w:p>
    <w:p>
      <w:pPr>
        <w:numPr>
          <w:ilvl w:val="0"/>
          <w:numId w:val="1001"/>
        </w:numPr>
        <w:pStyle w:val="Compact"/>
      </w:pPr>
      <w:r>
        <w:rPr>
          <w:bCs/>
          <w:b/>
        </w:rPr>
        <w:t xml:space="preserve">Creative Vision:</w:t>
      </w:r>
      <w:r>
        <w:t xml:space="preserve"> </w:t>
      </w:r>
      <w:r>
        <w:t xml:space="preserve">The ability to innovate by combining flavors that tell a story or evoke emotion.</w:t>
      </w:r>
    </w:p>
    <w:p>
      <w:pPr>
        <w:numPr>
          <w:ilvl w:val="0"/>
          <w:numId w:val="1001"/>
        </w:numPr>
        <w:pStyle w:val="Compact"/>
      </w:pPr>
      <w:r>
        <w:rPr>
          <w:bCs/>
          <w:b/>
        </w:rPr>
        <w:t xml:space="preserve">Managerial Discipline:</w:t>
      </w:r>
      <w:r>
        <w:t xml:space="preserve">Kitchen management involves inventory control, staff training hygiene standards compliance. It is the backbone of any successful kitchen.</w:t>
      </w:r>
    </w:p>
    <w:p>
      <w:pPr>
        <w:pStyle w:val="FirstParagraph"/>
      </w:pPr>
      <w:r>
        <w:rPr>
          <w:iCs/>
          <w:i/>
        </w:rPr>
        <w:t xml:space="preserve">Note: When analyzing the concept of a 'Chef' for use in DR Congo Kinshasa, it is crucial to recognize that these skills are universal. A chef's knife holds no nationality; its effectiveness depends on the hand wielding it and the knowledge guiding its use.</w:t>
      </w:r>
    </w:p>
    <w:bookmarkEnd w:id="22"/>
    <w:bookmarkStart w:id="26" w:name="X676aa0199fb2d9c61df1dbe666b7d8f42937d6d"/>
    <w:p>
      <w:pPr>
        <w:pStyle w:val="Heading3"/>
      </w:pPr>
      <w:r>
        <w:t xml:space="preserve">III. Contextual Analysis: 'Chef' in DR Congo Kinshasa</w:t>
      </w:r>
    </w:p>
    <w:p>
      <w:pPr>
        <w:pStyle w:val="FirstParagraph"/>
      </w:pPr>
      <w:r>
        <w:rPr>
          <w:bCs/>
          <w:b/>
        </w:rPr>
        <w:t xml:space="preserve">Kinshasa</w:t>
      </w:r>
      <w:r>
        <w:t xml:space="preserve">, situated on the banks of the mighty Congo River, offers a unique culinary landscape. The city is a melting pot of flavors influenced by indigenous Congolese tribes, Belgian colonial history, and contemporary global trends. To implement professional "Chef" standards in this region requires sensitivity to local ingredients and economic realities.</w:t>
      </w:r>
    </w:p>
    <w:bookmarkStart w:id="23" w:name="X3d2a9bfd35c035b442f132603c5be060e010778"/>
    <w:p>
      <w:pPr>
        <w:pStyle w:val="Heading4"/>
      </w:pPr>
      <w:r>
        <w:t xml:space="preserve">A. Indigenous Ingredients as the Foundation</w:t>
      </w:r>
    </w:p>
    <w:p>
      <w:pPr>
        <w:pStyle w:val="FirstParagraph"/>
      </w:pPr>
      <w:r>
        <w:t xml:space="preserve">The most significant contribution of a modern "Chef" working in Kinshasa is the elevation of local produce. The Democratic Republic of Congo possesses some of the richest agricultural resources on earth, including cassava, plantains, fufu (made from various starches), okra (</w:t>
      </w:r>
      <w:r>
        <w:rPr>
          <w:iCs/>
          <w:i/>
        </w:rPr>
        <w:t xml:space="preserve">mabele</w:t>
      </w:r>
      <w:r>
        <w:t xml:space="preserve"> </w:t>
      </w:r>
      <w:r>
        <w:t xml:space="preserve">or</w:t>
      </w:r>
      <w:r>
        <w:t xml:space="preserve"> </w:t>
      </w:r>
      <w:r>
        <w:rPr>
          <w:iCs/>
          <w:i/>
        </w:rPr>
        <w:t xml:space="preserve">saka-saka</w:t>
      </w:r>
      <w:r>
        <w:t xml:space="preserve">), and a vast array of tropical fruits like mangoes, papayas, and avocados. A "Chef" must respect these ingredients as equal partners to imported luxuries like beef or cheese.</w:t>
      </w:r>
    </w:p>
    <w:p>
      <w:pPr>
        <w:pStyle w:val="BodyText"/>
      </w:pPr>
      <w:r>
        <w:t xml:space="preserve">In Kinshasa, dishes like</w:t>
      </w:r>
      <w:r>
        <w:t xml:space="preserve"> </w:t>
      </w:r>
      <w:r>
        <w:rPr>
          <w:iCs/>
          <w:i/>
        </w:rPr>
        <w:t xml:space="preserve">Fufu with Poulet à la Moambine</w:t>
      </w:r>
      <w:r>
        <w:t xml:space="preserve"> </w:t>
      </w:r>
      <w:r>
        <w:t xml:space="preserve">(red palm nut sauce) are staples. A professional "Chef" approach would involve refining the consistency of the fufu, optimizing the balance of spices in the moambine, and presenting these dishes in a manner that honors their heritage while appealing to modern palates. This is not about changing what Kinshasa eats; it is about elevating how it is prepared and presented.</w:t>
      </w:r>
    </w:p>
    <w:bookmarkEnd w:id="23"/>
    <w:bookmarkStart w:id="24" w:name="b.-bridging-cultural-divides"/>
    <w:p>
      <w:pPr>
        <w:pStyle w:val="Heading4"/>
      </w:pPr>
      <w:r>
        <w:t xml:space="preserve">B. Bridging Cultural Divides</w:t>
      </w:r>
    </w:p>
    <w:p>
      <w:pPr>
        <w:pStyle w:val="FirstParagraph"/>
      </w:pPr>
      <w:r>
        <w:t xml:space="preserve">Kinshasa has a large expatriate community and a growing middle class with international exposure. These demographics often seek fusion cuisine that blends Western techniques with African flavors. The "Chef" is the bridge between these worlds.</w:t>
      </w:r>
    </w:p>
    <w:p>
      <w:pPr>
        <w:pStyle w:val="BodyText"/>
      </w:pPr>
      <w:r>
        <w:t xml:space="preserve">For instance, a Chef in Kinshasa might prepare</w:t>
      </w:r>
      <w:r>
        <w:t xml:space="preserve"> </w:t>
      </w:r>
      <w:r>
        <w:rPr>
          <w:iCs/>
          <w:i/>
        </w:rPr>
        <w:t xml:space="preserve">Saka-Saka</w:t>
      </w:r>
      <w:r>
        <w:t xml:space="preserve"> </w:t>
      </w:r>
      <w:r>
        <w:t xml:space="preserve">(leafy greens cooked in palm oil) using classical French reduction techniques for the sauce, or create desserts featuring cassava flour and chocolate sourced from nearby regions. This fusion demonstrates that "Chef" skills are adaptable and can serve as a tool for cultural diplomacy and economic integration.</w:t>
      </w:r>
    </w:p>
    <w:bookmarkEnd w:id="24"/>
    <w:bookmarkStart w:id="25" w:name="c.-economic-empowerment"/>
    <w:p>
      <w:pPr>
        <w:pStyle w:val="Heading4"/>
      </w:pPr>
      <w:r>
        <w:t xml:space="preserve">C. Economic Empowerment</w:t>
      </w:r>
    </w:p>
    <w:p>
      <w:pPr>
        <w:pStyle w:val="FirstParagraph"/>
      </w:pPr>
      <w:r>
        <w:t xml:space="preserve">The role of the "Chef" extends beyond the kitchen walls. In Kinshasa, where unemployment is a challenge, professional culinary training provides tangible career paths. By adopting international "Chef" standards—such as hygiene protocols, portion control, and cost management—local restaurants can reduce waste and increase profitability. This stability allows for investment in better ingredients, creating a positive feedback loop that benefits local farmers (suppliers) and the community at large.</w:t>
      </w:r>
    </w:p>
    <w:bookmarkEnd w:id="25"/>
    <w:bookmarkEnd w:id="26"/>
    <w:bookmarkStart w:id="27" w:name="X2ea16a492e8ca9449d94049942b67659654e748"/>
    <w:p>
      <w:pPr>
        <w:pStyle w:val="Heading3"/>
      </w:pPr>
      <w:r>
        <w:t xml:space="preserve">IV. Challenges in Implementing 'Chef' Standards in DR Congo Kinshasa</w:t>
      </w:r>
    </w:p>
    <w:p>
      <w:pPr>
        <w:pStyle w:val="FirstParagraph"/>
      </w:pPr>
      <w:r>
        <w:t xml:space="preserve">Acknowledging the potential of a professional "Chef" model, one must address the hurdles present in Kinshasa:</w:t>
      </w:r>
    </w:p>
    <w:p>
      <w:pPr>
        <w:numPr>
          <w:ilvl w:val="0"/>
          <w:numId w:val="1002"/>
        </w:numPr>
        <w:pStyle w:val="Compact"/>
      </w:pPr>
      <w:r>
        <w:rPr>
          <w:bCs/>
          <w:b/>
        </w:rPr>
        <w:t xml:space="preserve">Cold Chain Infrastructure:</w:t>
      </w:r>
      <w:r>
        <w:t xml:space="preserve"> </w:t>
      </w:r>
      <w:r>
        <w:t xml:space="preserve">Maintaining consistent temperatures for perishable goods is difficult due to intermittent electricity supply. A skilled "Chef" must develop alternative preservation techniques or menu plans that account for these constraints.</w:t>
      </w:r>
    </w:p>
    <w:p>
      <w:pPr>
        <w:numPr>
          <w:ilvl w:val="0"/>
          <w:numId w:val="1002"/>
        </w:numPr>
        <w:pStyle w:val="Compact"/>
      </w:pPr>
      <w:r>
        <w:rPr>
          <w:bCs/>
          <w:b/>
        </w:rPr>
        <w:t xml:space="preserve">Sourcing Consistency:</w:t>
      </w:r>
      <w:r>
        <w:t xml:space="preserve"> </w:t>
      </w:r>
      <w:r>
        <w:t xml:space="preserve">While ingredients are available, consistency in quality and quantity can vary by season. A "Chef" must be flexible and creative, adapting menus based on what is freshest and most available on the market days (marchés).</w:t>
      </w:r>
    </w:p>
    <w:p>
      <w:pPr>
        <w:numPr>
          <w:ilvl w:val="0"/>
          <w:numId w:val="1002"/>
        </w:numPr>
        <w:pStyle w:val="Compact"/>
      </w:pPr>
      <w:r>
        <w:rPr>
          <w:bCs/>
          <w:b/>
        </w:rPr>
        <w:t xml:space="preserve">Cultural Perception:</w:t>
      </w:r>
      <w:r>
        <w:t xml:space="preserve"> </w:t>
      </w:r>
      <w:r>
        <w:t xml:space="preserve">In some circles, professional cooking may still be viewed merely as domestic labor rather than a respected profession. Promoting the title of "Chef" requires rebranding culinary arts as a high-status, intellectually demanding career.</w:t>
      </w:r>
    </w:p>
    <w:p>
      <w:pPr>
        <w:pStyle w:val="FirstParagraph"/>
      </w:pPr>
      <w:r>
        <w:t xml:space="preserve">To overcome these challenges in</w:t>
      </w:r>
      <w:r>
        <w:t xml:space="preserve"> </w:t>
      </w:r>
      <w:r>
        <w:rPr>
          <w:bCs/>
          <w:b/>
        </w:rPr>
        <w:t xml:space="preserve">DR Congo Kinshasa</w:t>
      </w:r>
      <w:r>
        <w:t xml:space="preserve">, educational institutions must partner with established hotels and restaurants to provide mentorship. The "Chef" becomes not just a cook, but an educator and community leader.</w:t>
      </w:r>
    </w:p>
    <w:bookmarkEnd w:id="27"/>
    <w:bookmarkStart w:id="28" w:name="X14d5bd2d5dc2005d536694b6ea135a8ad38c5b5"/>
    <w:p>
      <w:pPr>
        <w:pStyle w:val="Heading3"/>
      </w:pPr>
      <w:r>
        <w:t xml:space="preserve">V. Conclusion: The Future of Culinary Arts in Kinshasa</w:t>
      </w:r>
    </w:p>
    <w:p>
      <w:pPr>
        <w:pStyle w:val="FirstParagraph"/>
      </w:pPr>
      <w:r>
        <w:t xml:space="preserve">In conclusion, the concept of the "Chef" is not alien to Kinshasa; it is a latent potential waiting to be cultivated. By integrating global professional standards with local ingenuity and ingredients, Kinshasa can become a hub for West/Central African gastronomy.</w:t>
      </w:r>
    </w:p>
    <w:p>
      <w:pPr>
        <w:pStyle w:val="BodyText"/>
      </w:pPr>
      <w:r>
        <w:t xml:space="preserve">A book report on "Chef" serves as more than an academic exercise here; it is a roadmap. It suggests that the next generation of culinary leaders in</w:t>
      </w:r>
      <w:r>
        <w:t xml:space="preserve"> </w:t>
      </w:r>
      <w:r>
        <w:rPr>
          <w:bCs/>
          <w:b/>
        </w:rPr>
        <w:t xml:space="preserve">DR Congo Kinshasa</w:t>
      </w:r>
      <w:r>
        <w:t xml:space="preserve"> </w:t>
      </w:r>
      <w:r>
        <w:t xml:space="preserve">should view themselves as custodians of culture. They are the "Chefs" who will define Congolese cuisine on the global stage.</w:t>
      </w:r>
    </w:p>
    <w:p>
      <w:pPr>
        <w:pStyle w:val="BodyText"/>
      </w:pPr>
      <w:r>
        <w:t xml:space="preserve">The key takeaways for aspiring chefs and restaurant owners in Kinshasa are:</w:t>
      </w:r>
    </w:p>
    <w:p>
      <w:pPr>
        <w:numPr>
          <w:ilvl w:val="0"/>
          <w:numId w:val="1003"/>
        </w:numPr>
        <w:pStyle w:val="Compact"/>
      </w:pPr>
      <w:r>
        <w:rPr>
          <w:bCs/>
          <w:b/>
        </w:rPr>
        <w:t xml:space="preserve">Mastery:</w:t>
      </w:r>
      <w:r>
        <w:t xml:space="preserve"> </w:t>
      </w:r>
      <w:r>
        <w:t xml:space="preserve">Commit to learning fundamental techniques.</w:t>
      </w:r>
    </w:p>
    <w:p>
      <w:pPr>
        <w:numPr>
          <w:ilvl w:val="0"/>
          <w:numId w:val="1003"/>
        </w:numPr>
        <w:pStyle w:val="Compact"/>
      </w:pPr>
      <w:r>
        <w:rPr>
          <w:bCs/>
          <w:b/>
        </w:rPr>
        <w:t xml:space="preserve">Innovation:</w:t>
      </w:r>
      <w:r>
        <w:t xml:space="preserve"> </w:t>
      </w:r>
      <w:r>
        <w:t xml:space="preserve">Experiment with local flavors like moambine, saka-saka, and cassava.</w:t>
      </w:r>
    </w:p>
    <w:p>
      <w:pPr>
        <w:numPr>
          <w:ilvl w:val="0"/>
          <w:numId w:val="1003"/>
        </w:numPr>
        <w:pStyle w:val="Compact"/>
      </w:pPr>
      <w:r>
        <w:rPr>
          <w:bCs/>
          <w:b/>
        </w:rPr>
        <w:t xml:space="preserve">Pride:</w:t>
      </w:r>
      <w:r>
        <w:t xml:space="preserve"> </w:t>
      </w:r>
      <w:r>
        <w:t xml:space="preserve">Elevate the status of cooking through professionalism and hygiene.</w:t>
      </w:r>
    </w:p>
    <w:p>
      <w:pPr>
        <w:pStyle w:val="FirstParagraph"/>
      </w:pPr>
      <w:r>
        <w:t xml:space="preserve">Kinshasa is a city of resilience and rhythm. Its cuisine should reflect this same vibrancy. By embracing the discipline and artistry of the "Chef," Kinshasa can serve up dishes that are not only delicious but also deeply meaningful, showcasing the richness of DR Congo to the world.</w:t>
      </w:r>
    </w:p>
    <w:bookmarkEnd w:id="28"/>
    <w:p>
      <w:r>
        <w:pict>
          <v:rect style="width:0;height:1.5pt" o:hralign="center" o:hrstd="t" o:hr="t"/>
        </w:pict>
      </w:r>
    </w:p>
    <w:p>
      <w:pPr>
        <w:pStyle w:val="FirstParagraph"/>
      </w:pPr>
      <w:r>
        <w:rPr>
          <w:bCs/>
          <w:b/>
        </w:rPr>
        <w:t xml:space="preserve">Bibliographic Reference:</w:t>
      </w:r>
    </w:p>
    <w:p>
      <w:pPr>
        <w:pStyle w:val="BodyText"/>
      </w:pPr>
      <w:r>
        <w:t xml:space="preserve">This report is based on general principles of professional culinary management and cultural adaptation strategies. Specific references to local Congolese culinary traditions are derived from ethnographic studies of Kinshasa's food culture.</w:t>
      </w:r>
    </w:p>
    <w:p>
      <w:pPr>
        <w:pStyle w:val="BodyText"/>
      </w:pPr>
      <w:r>
        <w:rPr>
          <w:iCs/>
          <w:i/>
        </w:rPr>
        <w:t xml:space="preserve">"The Chef" in this context represents the ideal standard of culinary professionalism, adapted for the socio-economic and cultural realities of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A Book Report on 'Chef' in the Context of DR Congo Kinshasa</dc:title>
  <dc:creator/>
  <dc:language>en</dc:language>
  <cp:keywords/>
  <dcterms:created xsi:type="dcterms:W3CDTF">2026-07-29T09:26:14Z</dcterms:created>
  <dcterms:modified xsi:type="dcterms:W3CDTF">2026-07-29T09:26:14Z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