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Chef</w:t>
      </w:r>
      <w:r>
        <w:t xml:space="preserve"> </w:t>
      </w:r>
      <w:r>
        <w:t xml:space="preserve">-</w:t>
      </w:r>
      <w:r>
        <w:t xml:space="preserve"> </w:t>
      </w:r>
      <w:r>
        <w:t xml:space="preserve">Culinary</w:t>
      </w:r>
      <w:r>
        <w:t xml:space="preserve"> </w:t>
      </w:r>
      <w:r>
        <w:t xml:space="preserve">Insights</w:t>
      </w:r>
      <w:r>
        <w:t xml:space="preserve"> </w:t>
      </w:r>
      <w:r>
        <w:t xml:space="preserve">from</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0" w:name="X00b3bfead9b1f49d6bae2258c49772d2984df9f"/>
    <w:p>
      <w:pPr>
        <w:pStyle w:val="Heading1"/>
      </w:pPr>
      <w:r>
        <w:t xml:space="preserve">A Culinary Journey Through Diversity and Tradition:</w:t>
      </w:r>
      <w:r>
        <w:br/>
      </w:r>
      <w:r>
        <w:t xml:space="preserve">A Book Report on "Chef" in the Context of South Africa, Cape Town</w:t>
      </w:r>
    </w:p>
    <w:p>
      <w:pPr>
        <w:pStyle w:val="FirstParagraph"/>
      </w:pPr>
      <w:r>
        <w:rPr>
          <w:bCs/>
          <w:b/>
        </w:rPr>
        <w:t xml:space="preserve">Date:</w:t>
      </w:r>
      <w:r>
        <w:t xml:space="preserve"> </w:t>
      </w:r>
      <w:r>
        <w:t xml:space="preserve">October 26, 2023</w:t>
      </w:r>
      <w:r>
        <w:br/>
      </w:r>
      <w:r>
        <w:rPr>
          <w:bCs/>
          <w:b/>
        </w:rPr>
        <w:t xml:space="preserve">Report By:</w:t>
      </w:r>
      <w:r>
        <w:t xml:space="preserve">[Your Name/Student ID]</w:t>
      </w:r>
      <w:r>
        <w:br/>
      </w:r>
      <w:r>
        <w:rPr>
          <w:bCs/>
          <w:b/>
        </w:rPr>
        <w:t xml:space="preserve">Subject:</w:t>
      </w:r>
      <w:r>
        <w:t xml:space="preserve">Literature and Cultural Studies</w:t>
      </w:r>
      <w:r>
        <w:br/>
      </w:r>
    </w:p>
    <w:bookmarkEnd w:id="20"/>
    <w:bookmarkStart w:id="28" w:name="the-book-chef-by-various-authors"/>
    <w:p>
      <w:pPr>
        <w:pStyle w:val="Heading1"/>
      </w:pPr>
      <w:r>
        <w:t xml:space="preserve">The Book: "Chef" by Various Authors</w:t>
      </w:r>
    </w:p>
    <w:p>
      <w:pPr>
        <w:pStyle w:val="FirstParagraph"/>
      </w:pPr>
      <w:r>
        <w:t xml:space="preserve">P</w:t>
      </w:r>
      <w:r>
        <w:t xml:space="preserve"> </w:t>
      </w:r>
      <w:r>
        <w:t xml:space="preserve">The book</w:t>
      </w:r>
      <w:r>
        <w:t xml:space="preserve"> </w:t>
      </w:r>
      <w:r>
        <w:rPr>
          <w:iCs/>
          <w:i/>
        </w:rPr>
        <w:t xml:space="preserve">"Chef"</w:t>
      </w:r>
      <w:r>
        <w:t xml:space="preserve">, often a title used for anthologies or memoirs within the culinary world, serves as an excellent vehicle to explore the complexities of modern gastronomy. While there are several notable books with similar titles (such as those by Anthony Bourdain or specific celebrity chef memoirs), this report treats</w:t>
      </w:r>
      <w:r>
        <w:t xml:space="preserve"> </w:t>
      </w:r>
      <w:r>
        <w:rPr>
          <w:iCs/>
          <w:i/>
        </w:rPr>
        <w:t xml:space="preserve">"Chef"</w:t>
      </w:r>
      <w:r>
        <w:t xml:space="preserve"> </w:t>
      </w:r>
      <w:r>
        <w:t xml:space="preserve">as a representative text that delves into the life, struggles, and triumphs of professional cooking. For the purposes of this report in South Africa Cape Town, we analyze how the themes presented in such culinary narratives resonate deeply with the unique food culture and social fabric of Cape Town.</w:t>
      </w:r>
    </w:p>
    <w:bookmarkStart w:id="21" w:name="Xd21b09d79739546820fb1040383246d16f060f0"/>
    <w:p>
      <w:pPr>
        <w:pStyle w:val="Heading2"/>
      </w:pPr>
      <w:r>
        <w:t xml:space="preserve">Introduction to "Chef" and Its Global Relevance</w:t>
      </w:r>
    </w:p>
    <w:p>
      <w:pPr>
        <w:pStyle w:val="FirstParagraph"/>
      </w:pPr>
      <w:r>
        <w:t xml:space="preserve">The primary focus of</w:t>
      </w:r>
      <w:r>
        <w:t xml:space="preserve"> </w:t>
      </w:r>
      <w:r>
        <w:rPr>
          <w:iCs/>
          <w:i/>
        </w:rPr>
        <w:t xml:space="preserve">"Chef"</w:t>
      </w:r>
      <w:r>
        <w:t xml:space="preserve"> </w:t>
      </w:r>
      <w:r>
        <w:t xml:space="preserve">is not merely recipes, but the philosophy behind cooking. It explores themes of discipline, creativity, cultural heritage, and the intense pressure faced in professional kitchens. The narrative often follows a protagonist or a collective voice that emphasizes food as a form of storytelling and identity. In a global context,</w:t>
      </w:r>
      <w:r>
        <w:br/>
      </w:r>
      <w:r>
        <w:rPr>
          <w:bCs/>
          <w:b/>
        </w:rPr>
        <w:t xml:space="preserve">Chef</w:t>
      </w:r>
      <w:r>
        <w:t xml:space="preserve"> </w:t>
      </w:r>
      <w:r>
        <w:t xml:space="preserve">is portrayed not just as an occupation but as an art form that bridges divides between different cultures through shared meals.</w:t>
      </w:r>
    </w:p>
    <w:p>
      <w:pPr>
        <w:pStyle w:val="BodyText"/>
      </w:pPr>
      <w:r>
        <w:t xml:space="preserve">However, when this concept is transposed to the specific context of</w:t>
      </w:r>
      <w:r>
        <w:t xml:space="preserve"> </w:t>
      </w:r>
      <w:r>
        <w:rPr>
          <w:bCs/>
          <w:b/>
        </w:rPr>
        <w:t xml:space="preserve">South Africa Cape Town</w:t>
      </w:r>
      <w:r>
        <w:t xml:space="preserve">, the narrative takes on profound new layers. Cape Town is a city known for its "Cape Malay" cuisine, indigenous ingredients like Rooibos and fynbos, and a complex history that intertwines colonialism, slavery, and liberation. Therefore, reading</w:t>
      </w:r>
      <w:r>
        <w:t xml:space="preserve"> </w:t>
      </w:r>
      <w:r>
        <w:rPr>
          <w:iCs/>
          <w:i/>
        </w:rPr>
        <w:t xml:space="preserve">"Chef"</w:t>
      </w:r>
      <w:r>
        <w:t xml:space="preserve"> </w:t>
      </w:r>
      <w:r>
        <w:t xml:space="preserve">through the lens of</w:t>
      </w:r>
      <w:r>
        <w:t xml:space="preserve"> </w:t>
      </w:r>
      <w:r>
        <w:rPr>
          <w:bCs/>
          <w:b/>
        </w:rPr>
        <w:t xml:space="preserve">South Africa Cape Town</w:t>
      </w:r>
      <w:r>
        <w:t xml:space="preserve"> </w:t>
      </w:r>
      <w:r>
        <w:t xml:space="preserve">requires an understanding of how global culinary trends intersect with local traditions.</w:t>
      </w:r>
    </w:p>
    <w:bookmarkEnd w:id="21"/>
    <w:bookmarkStart w:id="22" w:name="X4c720d9c5e67ce76f68e8916a7c835517738e2c"/>
    <w:p>
      <w:pPr>
        <w:pStyle w:val="Heading2"/>
      </w:pPr>
      <w:r>
        <w:t xml:space="preserve">Cultural Fusion: The Heart of Cape Town Cuisine</w:t>
      </w:r>
    </w:p>
    <w:p>
      <w:pPr>
        <w:pStyle w:val="FirstParagraph"/>
      </w:pPr>
      <w:r>
        <w:t xml:space="preserve">A central theme in discussions about a</w:t>
      </w:r>
      <w:r>
        <w:t xml:space="preserve"> </w:t>
      </w:r>
      <w:r>
        <w:rPr>
          <w:bCs/>
          <w:b/>
        </w:rPr>
        <w:t xml:space="preserve">Chef</w:t>
      </w:r>
      <w:r>
        <w:t xml:space="preserve"> </w:t>
      </w:r>
      <w:r>
        <w:t xml:space="preserve">in modern times is fusion. In the book, this might be depicted as a chef experimenting with new flavors to create something innovative. In</w:t>
      </w:r>
      <w:r>
        <w:t xml:space="preserve"> </w:t>
      </w:r>
      <w:r>
        <w:rPr>
          <w:bCs/>
          <w:b/>
        </w:rPr>
        <w:t xml:space="preserve">South Africa Cape Town</w:t>
      </w:r>
      <w:r>
        <w:t xml:space="preserve">, however, fusion is not just an experiment; it is a historical reality.</w:t>
      </w:r>
      <w:r>
        <w:br/>
      </w:r>
      <w:r>
        <w:t xml:space="preserve">The Cape Malay community, descendants of enslaved people from Indonesia and Malaysia brought by the Dutch East India Company in the 17th century, developed a distinct cuisine that blends sweet and spicy flavors. Dishes like Bunny Chow (despite its Indian origins in Durban, widely adopted in Cape Town), Bobotie, and Gatsby sandwiches are testaments to this rich heritage. A</w:t>
      </w:r>
      <w:r>
        <w:t xml:space="preserve"> </w:t>
      </w:r>
      <w:r>
        <w:rPr>
          <w:bCs/>
          <w:b/>
        </w:rPr>
        <w:t xml:space="preserve">Chef</w:t>
      </w:r>
      <w:r>
        <w:t xml:space="preserve"> </w:t>
      </w:r>
      <w:r>
        <w:t xml:space="preserve">operating in</w:t>
      </w:r>
      <w:r>
        <w:t xml:space="preserve"> </w:t>
      </w:r>
      <w:r>
        <w:rPr>
          <w:bCs/>
          <w:b/>
        </w:rPr>
        <w:t xml:space="preserve">South Africa Cape Town</w:t>
      </w:r>
      <w:r>
        <w:t xml:space="preserve"> </w:t>
      </w:r>
      <w:r>
        <w:t xml:space="preserve">today must navigate these deep-rooted traditions while embracing global influences. The book’s emphasis on respecting ingredients mirrors the reverence for local, sustainable produce that is gaining momentum in the Western Cape.</w:t>
      </w:r>
    </w:p>
    <w:bookmarkEnd w:id="22"/>
    <w:bookmarkStart w:id="23" w:name="X454622310bdd0c2d6881fe11eb93cdfe190677a"/>
    <w:p>
      <w:pPr>
        <w:pStyle w:val="Heading2"/>
      </w:pPr>
      <w:r>
        <w:t xml:space="preserve">Social Justice and Food Security: A Local Perspective</w:t>
      </w:r>
    </w:p>
    <w:p>
      <w:pPr>
        <w:pStyle w:val="FirstParagraph"/>
      </w:pPr>
      <w:r>
        <w:t xml:space="preserve">The book</w:t>
      </w:r>
      <w:r>
        <w:t xml:space="preserve"> </w:t>
      </w:r>
      <w:r>
        <w:rPr>
          <w:iCs/>
          <w:i/>
        </w:rPr>
        <w:t xml:space="preserve">"Chef"</w:t>
      </w:r>
      <w:r>
        <w:t xml:space="preserve"> </w:t>
      </w:r>
      <w:r>
        <w:t xml:space="preserve">often touches upon the socioeconomic disparities within the food industry, from farm to table. This theme resonates powerfully in</w:t>
      </w:r>
      <w:r>
        <w:t xml:space="preserve"> </w:t>
      </w:r>
      <w:r>
        <w:rPr>
          <w:bCs/>
          <w:b/>
        </w:rPr>
        <w:t xml:space="preserve">South Africa Cape Town</w:t>
      </w:r>
      <w:r>
        <w:t xml:space="preserve">. As one of the most unequal societies in the world, South Africa faces significant challenges regarding food security and access to nutritious meals. In many townships surrounding Cape Town, such as Khayelitsha or Nyanga, access to fresh produce is limited compared to affluent areas like Camps Bay or Constantia.</w:t>
      </w:r>
      <w:r>
        <w:br/>
      </w:r>
      <w:r>
        <w:t xml:space="preserve">A modern</w:t>
      </w:r>
      <w:r>
        <w:t xml:space="preserve"> </w:t>
      </w:r>
      <w:r>
        <w:rPr>
          <w:bCs/>
          <w:b/>
        </w:rPr>
        <w:t xml:space="preserve">Chef</w:t>
      </w:r>
      <w:r>
        <w:t xml:space="preserve"> </w:t>
      </w:r>
      <w:r>
        <w:t xml:space="preserve">in this region is increasingly becoming an advocate for social change. The report highlights that the role of a</w:t>
      </w:r>
      <w:r>
        <w:t xml:space="preserve"> </w:t>
      </w:r>
      <w:r>
        <w:rPr>
          <w:bCs/>
          <w:b/>
        </w:rPr>
        <w:t xml:space="preserve">Chef</w:t>
      </w:r>
      <w:r>
        <w:t xml:space="preserve"> </w:t>
      </w:r>
      <w:r>
        <w:t xml:space="preserve">extends beyond the kitchen walls. In</w:t>
      </w:r>
      <w:r>
        <w:t xml:space="preserve"> </w:t>
      </w:r>
      <w:r>
        <w:rPr>
          <w:bCs/>
          <w:b/>
        </w:rPr>
        <w:t xml:space="preserve">South Africa Cape Town</w:t>
      </w:r>
      <w:r>
        <w:t xml:space="preserve">, many chefs are involved in community gardens, cooking schools for youth, and initiatives to source ingredients directly from local farmers in rural areas like Stellenbosch or Franschhoek. This aligns with the book’s potential message about the ethical responsibilities of food professionals. The narrative of empowerment found in</w:t>
      </w:r>
      <w:r>
        <w:t xml:space="preserve"> </w:t>
      </w:r>
      <w:r>
        <w:rPr>
          <w:iCs/>
          <w:i/>
        </w:rPr>
        <w:t xml:space="preserve">"Chef"</w:t>
      </w:r>
      <w:r>
        <w:t xml:space="preserve"> </w:t>
      </w:r>
      <w:r>
        <w:t xml:space="preserve">is mirrored by local initiatives that use culinary arts as a tool for economic upliftment and social cohesion.</w:t>
      </w:r>
    </w:p>
    <w:bookmarkEnd w:id="23"/>
    <w:bookmarkStart w:id="24" w:name="the-artisan-movement-and-local-sourcing"/>
    <w:p>
      <w:pPr>
        <w:pStyle w:val="Heading2"/>
      </w:pPr>
      <w:r>
        <w:t xml:space="preserve">The Artisan Movement and Local Sourcing</w:t>
      </w:r>
    </w:p>
    <w:p>
      <w:pPr>
        <w:pStyle w:val="FirstParagraph"/>
      </w:pPr>
      <w:r>
        <w:t xml:space="preserve">Cape Town has emerged as a global hotspot for artisanal food production. From craft breweries to chocolate makers, the city prides itself on quality and sustainability. The book’s discussion on craftsmanship directly parallels the artisan movement in</w:t>
      </w:r>
      <w:r>
        <w:t xml:space="preserve"> </w:t>
      </w:r>
      <w:r>
        <w:rPr>
          <w:bCs/>
          <w:b/>
        </w:rPr>
        <w:t xml:space="preserve">South Africa Cape Town</w:t>
      </w:r>
      <w:r>
        <w:t xml:space="preserve">. Here, a</w:t>
      </w:r>
      <w:r>
        <w:t xml:space="preserve"> </w:t>
      </w:r>
      <w:r>
        <w:rPr>
          <w:bCs/>
          <w:b/>
        </w:rPr>
        <w:t xml:space="preserve">Chef</w:t>
      </w:r>
      <w:r>
        <w:t xml:space="preserve"> </w:t>
      </w:r>
      <w:r>
        <w:t xml:space="preserve">is not just a cook but a curator of local flavors.</w:t>
      </w:r>
      <w:r>
        <w:br/>
      </w:r>
      <w:r>
        <w:t xml:space="preserve">The "farm-to-table" concept, popularized globally by culinary leaders featured in books like</w:t>
      </w:r>
      <w:r>
        <w:t xml:space="preserve"> </w:t>
      </w:r>
      <w:r>
        <w:rPr>
          <w:iCs/>
          <w:i/>
        </w:rPr>
        <w:t xml:space="preserve">"Chef"</w:t>
      </w:r>
      <w:r>
        <w:t xml:space="preserve">, is practically lived out in the Western Cape. Chefs collaborate with organic farmers to bring seasonal produce directly onto plates. This reduces carbon footprints and supports local economies. The report emphasizes that understanding the</w:t>
      </w:r>
      <w:r>
        <w:t xml:space="preserve"> </w:t>
      </w:r>
      <w:r>
        <w:rPr>
          <w:bCs/>
          <w:b/>
        </w:rPr>
        <w:t xml:space="preserve">Chef</w:t>
      </w:r>
      <w:r>
        <w:t xml:space="preserve"> </w:t>
      </w:r>
      <w:r>
        <w:t xml:space="preserve">profession requires appreciating this tight-knit community of producers, distributors, and culinary artists that defines</w:t>
      </w:r>
      <w:r>
        <w:t xml:space="preserve"> </w:t>
      </w:r>
      <w:r>
        <w:rPr>
          <w:bCs/>
          <w:b/>
        </w:rPr>
        <w:t xml:space="preserve">South Africa Cape Town’s</w:t>
      </w:r>
      <w:r>
        <w:t xml:space="preserve"> </w:t>
      </w:r>
      <w:r>
        <w:t xml:space="preserve">food scene.</w:t>
      </w:r>
    </w:p>
    <w:bookmarkEnd w:id="24"/>
    <w:bookmarkStart w:id="25" w:name="tourism-and-global-recognition"/>
    <w:p>
      <w:pPr>
        <w:pStyle w:val="Heading2"/>
      </w:pPr>
      <w:r>
        <w:t xml:space="preserve">Tourism and Global Recognition</w:t>
      </w:r>
    </w:p>
    <w:p>
      <w:pPr>
        <w:pStyle w:val="FirstParagraph"/>
      </w:pPr>
      <w:r>
        <w:t xml:space="preserve">The book likely touches upon how dining experiences attract tourists. Cape Town is consistently ranked among the top travel destinations in the world, largely due to its vibrant food culture. A successful</w:t>
      </w:r>
      <w:r>
        <w:t xml:space="preserve"> </w:t>
      </w:r>
      <w:r>
        <w:rPr>
          <w:bCs/>
          <w:b/>
        </w:rPr>
        <w:t xml:space="preserve">Chef</w:t>
      </w:r>
      <w:r>
        <w:t xml:space="preserve"> </w:t>
      </w:r>
      <w:r>
        <w:t xml:space="preserve">in this city plays a crucial role in branding</w:t>
      </w:r>
      <w:r>
        <w:t xml:space="preserve"> </w:t>
      </w:r>
      <w:r>
        <w:rPr>
          <w:bCs/>
          <w:b/>
        </w:rPr>
        <w:t xml:space="preserve">South Africa Cape Town</w:t>
      </w:r>
      <w:r>
        <w:t xml:space="preserve"> </w:t>
      </w:r>
      <w:r>
        <w:t xml:space="preserve">as a culinary capital. Establishments like The Pot Luck Club, La Colombe, or Kimi’s are not just restaurants; they are cultural landmarks that showcase the diversity and sophistication of South African cuisine to international visitors.</w:t>
      </w:r>
      <w:r>
        <w:br/>
      </w:r>
      <w:r>
        <w:t xml:space="preserve">The narrative of overcoming adversity in</w:t>
      </w:r>
      <w:r>
        <w:t xml:space="preserve"> </w:t>
      </w:r>
      <w:r>
        <w:rPr>
          <w:iCs/>
          <w:i/>
        </w:rPr>
        <w:t xml:space="preserve">"Chef"</w:t>
      </w:r>
      <w:r>
        <w:t xml:space="preserve"> </w:t>
      </w:r>
      <w:r>
        <w:t xml:space="preserve">reflects the resilience of Cape Town’s hospitality industry, which has faced challenges ranging from economic downturns to global pandemics. Yet, the spirit of innovation remains strong. Chefs continue to push boundaries, creating menus that tell stories of South Africa’s past and present.</w:t>
      </w:r>
    </w:p>
    <w:bookmarkEnd w:id="25"/>
    <w:bookmarkStart w:id="26" w:name="conclusion"/>
    <w:p>
      <w:pPr>
        <w:pStyle w:val="Heading2"/>
      </w:pPr>
      <w:r>
        <w:t xml:space="preserve">Conclusion</w:t>
      </w:r>
    </w:p>
    <w:p>
      <w:pPr>
        <w:pStyle w:val="FirstParagraph"/>
      </w:pPr>
      <w:r>
        <w:t xml:space="preserve">In conclusion,</w:t>
      </w:r>
      <w:r>
        <w:rPr>
          <w:iCs/>
          <w:i/>
        </w:rPr>
        <w:t xml:space="preserve">"Chef"</w:t>
      </w:r>
      <w:r>
        <w:t xml:space="preserve"> </w:t>
      </w:r>
      <w:r>
        <w:t xml:space="preserve">offers valuable insights into the dedication, creativity, and cultural significance of cooking. When applied to the context of</w:t>
      </w:r>
      <w:r>
        <w:t xml:space="preserve"> </w:t>
      </w:r>
      <w:r>
        <w:rPr>
          <w:bCs/>
          <w:b/>
        </w:rPr>
        <w:t xml:space="preserve">South Africa Cape Town</w:t>
      </w:r>
      <w:r>
        <w:t xml:space="preserve">, these insights reveal a dynamic interplay between global culinary trends and rich local heritage. The city’s unique history, characterized by multicultural influences and social challenges, shapes the role of a</w:t>
      </w:r>
      <w:r>
        <w:t xml:space="preserve"> </w:t>
      </w:r>
      <w:r>
        <w:rPr>
          <w:bCs/>
          <w:b/>
        </w:rPr>
        <w:t xml:space="preserve">Chef</w:t>
      </w:r>
      <w:r>
        <w:t xml:space="preserve"> </w:t>
      </w:r>
      <w:r>
        <w:t xml:space="preserve">in profound ways.</w:t>
      </w:r>
      <w:r>
        <w:br/>
      </w:r>
      <w:r>
        <w:t xml:space="preserve">A</w:t>
      </w:r>
      <w:r>
        <w:t xml:space="preserve"> </w:t>
      </w:r>
      <w:r>
        <w:rPr>
          <w:bCs/>
          <w:b/>
        </w:rPr>
        <w:t xml:space="preserve">Chef</w:t>
      </w:r>
      <w:r>
        <w:t xml:space="preserve"> </w:t>
      </w:r>
      <w:r>
        <w:t xml:space="preserve">in</w:t>
      </w:r>
      <w:r>
        <w:t xml:space="preserve"> </w:t>
      </w:r>
      <w:r>
        <w:rPr>
          <w:bCs/>
          <w:b/>
        </w:rPr>
        <w:t xml:space="preserve">South Africa Cape Town</w:t>
      </w:r>
      <w:r>
        <w:t xml:space="preserve"> </w:t>
      </w:r>
      <w:r>
        <w:t xml:space="preserve">is not only responsible for creating delicious meals but also for preserving cultural identities, promoting sustainability, and contributing to social justice. The book serves as a reminder that food is more than sustenance; it is a powerful medium for connection and change. As Cape Town continues to grow as a global culinary destination, the lessons from</w:t>
      </w:r>
      <w:r>
        <w:t xml:space="preserve"> </w:t>
      </w:r>
      <w:r>
        <w:rPr>
          <w:iCs/>
          <w:i/>
        </w:rPr>
        <w:t xml:space="preserve">"Chef"</w:t>
      </w:r>
      <w:r>
        <w:t xml:space="preserve"> </w:t>
      </w:r>
      <w:r>
        <w:t xml:space="preserve">provide a framework for understanding the depth and complexity of this vibrant food culture.</w:t>
      </w:r>
      <w:r>
        <w:br/>
      </w:r>
      <w:r>
        <w:t xml:space="preserve">This report underscores that to truly appreciate the concept of a</w:t>
      </w:r>
      <w:r>
        <w:t xml:space="preserve"> </w:t>
      </w:r>
      <w:r>
        <w:rPr>
          <w:bCs/>
          <w:b/>
        </w:rPr>
        <w:t xml:space="preserve">Chef</w:t>
      </w:r>
      <w:r>
        <w:t xml:space="preserve"> </w:t>
      </w:r>
      <w:r>
        <w:t xml:space="preserve">in</w:t>
      </w:r>
      <w:r>
        <w:t xml:space="preserve"> </w:t>
      </w:r>
      <w:r>
        <w:rPr>
          <w:bCs/>
          <w:b/>
        </w:rPr>
        <w:t xml:space="preserve">South Africa Cape Town</w:t>
      </w:r>
      <w:r>
        <w:t xml:space="preserve">, one must look beyond the plate and consider the broader social, historical, and economic contexts that define this extraordinary city.</w:t>
      </w:r>
    </w:p>
    <w:bookmarkEnd w:id="26"/>
    <w:bookmarkStart w:id="27" w:name="references"/>
    <w:p>
      <w:pPr>
        <w:pStyle w:val="Heading2"/>
      </w:pPr>
      <w:r>
        <w:t xml:space="preserve">References</w:t>
      </w:r>
    </w:p>
    <w:p>
      <w:pPr>
        <w:numPr>
          <w:ilvl w:val="0"/>
          <w:numId w:val="1001"/>
        </w:numPr>
        <w:pStyle w:val="Compact"/>
      </w:pPr>
      <w:r>
        <w:t xml:space="preserve">Bourdain, A. (Various works on culinary culture).</w:t>
      </w:r>
    </w:p>
    <w:p>
      <w:pPr>
        <w:numPr>
          <w:ilvl w:val="0"/>
          <w:numId w:val="1001"/>
        </w:numPr>
        <w:pStyle w:val="Compact"/>
      </w:pPr>
      <w:r>
        <w:t xml:space="preserve">Cape Malay Heritage Foundation. (Online Resources on Cape Town Food History).</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Chef - Culinary Insights from South Africa Cape Town</dc:title>
  <dc:creator/>
  <dc:language>en</dc:language>
  <cp:keywords/>
  <dcterms:created xsi:type="dcterms:W3CDTF">2026-07-29T14:32:16Z</dcterms:created>
  <dcterms:modified xsi:type="dcterms:W3CDTF">2026-07-29T14:32:16Z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