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9" w:name="X3da341a7f696bb1ea09cf89103e246fbe7a96e6"/>
    <w:p>
      <w:pPr>
        <w:pStyle w:val="Heading1"/>
      </w:pPr>
      <w:r>
        <w:t xml:space="preserve">Book Report: The Art of the Chef in Tanzania Dar es Salaam</w:t>
      </w:r>
    </w:p>
    <w:p>
      <w:pPr>
        <w:pStyle w:val="FirstParagraph"/>
      </w:pPr>
      <w:r>
        <w:rPr>
          <w:bCs/>
          <w:b/>
        </w:rPr>
        <w:t xml:space="preserve">Subject:</w:t>
      </w:r>
      <w:r>
        <w:t xml:space="preserve"> </w:t>
      </w:r>
      <w:r>
        <w:t xml:space="preserve">Analysis of Culinary Practices, Cultural Integration, and Professional Identity</w:t>
      </w:r>
      <w:r>
        <w:br/>
      </w:r>
      <w:r>
        <w:rPr>
          <w:bCs/>
          <w:b/>
        </w:rPr>
        <w:t xml:space="preserve">Focusing On:</w:t>
      </w:r>
      <w:r>
        <w:t xml:space="preserve"> </w:t>
      </w:r>
      <w:r>
        <w:t xml:space="preserve">"Chef" (The Professional Role) within the context of Tanzania Dar es Salaam</w:t>
      </w:r>
      <w:r>
        <w:br/>
      </w:r>
      <w:r>
        <w:rPr>
          <w:bCs/>
          <w:b/>
        </w:rPr>
        <w:t xml:space="preserve">Total Word Count Estimate:</w:t>
      </w:r>
      <w:r>
        <w:t xml:space="preserve"> </w:t>
      </w:r>
      <w:r>
        <w:t xml:space="preserve">850+ Words</w:t>
      </w:r>
    </w:p>
    <w:bookmarkStart w:id="20" w:name="Xd52b3be7c4cca006b7cc2c0e9af8515a1cee49d"/>
    <w:p>
      <w:pPr>
        <w:pStyle w:val="Heading2"/>
      </w:pPr>
      <w:r>
        <w:t xml:space="preserve">I. Introduction: The Intersection of Tradition and Modernity</w:t>
      </w:r>
    </w:p>
    <w:p>
      <w:pPr>
        <w:pStyle w:val="FirstParagraph"/>
      </w:pPr>
      <w:r>
        <w:t xml:space="preserve">In the vibrant heart of East Africa, few cities pulse with as much energy, diversity, and sensory richness as Tanzania Dar es Salaam. To write a comprehensive report on the concept of the "Chef" within this specific geographic and cultural context is to embark on a journey through history, migration, trade routes, and local heritage. This book report aims to explore how the role of the Chef has evolved in Tanzania Dar es Salaam, transforming from traditional home cooks into modern culinary artists who bridge the gap between ancient Swahili traditions and contemporary global gastronomy.</w:t>
      </w:r>
    </w:p>
    <w:p>
      <w:pPr>
        <w:pStyle w:val="BodyText"/>
      </w:pPr>
      <w:r>
        <w:t xml:space="preserve">The term "Chef" is often associated with French haute cuisine, high-pressure kitchens, and Michelin stars. However, when applied to Tanzania Dar es Salaam, the definition expands. It encompasses the wisdom of grandmothers cooking *ugali* in clay pots on charcoal stoves and the precision of young culinary graduates from institutes in Mwanza or Arusha who are now managing hotel kitchens in Kariakoo and Msasani. This report argues that understanding the Chef in Tanzania Dar es Salaam requires an appreciation for the city's unique position as a melting pot of African, Arab, Indian, and European influences.</w:t>
      </w:r>
    </w:p>
    <w:bookmarkEnd w:id="20"/>
    <w:bookmarkStart w:id="21" w:name="Xccef73276660017aeb8c88f42be03dddfd27595"/>
    <w:p>
      <w:pPr>
        <w:pStyle w:val="Heading2"/>
      </w:pPr>
      <w:r>
        <w:t xml:space="preserve">II. Historical Context: The Spice Route Legacy</w:t>
      </w:r>
    </w:p>
    <w:p>
      <w:pPr>
        <w:pStyle w:val="FirstParagraph"/>
      </w:pPr>
      <w:r>
        <w:t xml:space="preserve">To understand the modern Chef in Tanzania Dar es Salaam, one must look back to the Swahili Coast's history as a vital hub on the Indian Ocean trade routes. For centuries, spices such as cloves, cinnamon, cardamom, and pepper were not merely commodities but currency and cultural markers. The traditional "Chef" in this region was often a custodian of these recipes passed down through generations.</w:t>
      </w:r>
    </w:p>
    <w:p>
      <w:pPr>
        <w:pStyle w:val="BodyText"/>
      </w:pPr>
      <w:r>
        <w:rPr>
          <w:bCs/>
          <w:b/>
        </w:rPr>
        <w:t xml:space="preserve">Key Insight:</w:t>
      </w:r>
      <w:r>
        <w:t xml:space="preserve"> </w:t>
      </w:r>
      <w:r>
        <w:t xml:space="preserve">In Tanzania Dar es Salaam, the kitchen is historically the heart of the family home. The matriarch often held the title of "Chef" long before professional culinary institutions existed. Her authority was derived not from a degree, but from knowledge—knowing how to balance sour tamarind with sweet coconut milk in a *Mchuzi Wa Samaki*.</w:t>
      </w:r>
    </w:p>
    <w:p>
      <w:pPr>
        <w:pStyle w:val="BodyText"/>
      </w:pPr>
      <w:r>
        <w:t xml:space="preserve">This historical legacy is crucial for the modern Chef. When contemporary chefs in Tanzania Dar es Salaam create menus, they are not starting from scratch; they are revisiting and refining the culinary vocabulary left by their ancestors. The influence of Omani traders introduced techniques like slow-cooking meats in aromatic spices, which remain staples in current Tanzanian cuisine.</w:t>
      </w:r>
    </w:p>
    <w:bookmarkEnd w:id="21"/>
    <w:bookmarkStart w:id="24" w:name="Xd3c6c5cba5168813cf29eb0e435f57e444a0b0c"/>
    <w:p>
      <w:pPr>
        <w:pStyle w:val="Heading2"/>
      </w:pPr>
      <w:r>
        <w:t xml:space="preserve">III. The Evolution of the Professional Chef in Dar es Salaam</w:t>
      </w:r>
    </w:p>
    <w:p>
      <w:pPr>
        <w:pStyle w:val="FirstParagraph"/>
      </w:pPr>
      <w:r>
        <w:t xml:space="preserve">The last two decades have seen a significant shift in how food is prepared, served, and perceived in Tanzania Dar es Salaam. The rise of tourism, international business hotels, and a growing middle class has created a demand for professional culinary standards. This demand has given birth to the modern "Chef" as defined by formal training rather than just familial inheritance.</w:t>
      </w:r>
    </w:p>
    <w:bookmarkStart w:id="22" w:name="fusion-cuisine-a-dar-es-salaam-specialty"/>
    <w:p>
      <w:pPr>
        <w:pStyle w:val="Heading3"/>
      </w:pPr>
      <w:r>
        <w:t xml:space="preserve">1. Fusion Cuisine: A Dar es Salaam Specialty</w:t>
      </w:r>
    </w:p>
    <w:p>
      <w:pPr>
        <w:pStyle w:val="FirstParagraph"/>
      </w:pPr>
      <w:r>
        <w:t xml:space="preserve">The most distinctive trait of the Chef in Tanzania Dar es Salaam is their ability to fuse cultures. Unlike chefs in more isolated regions, those in the coastal city are exposed to a wide array of ingredients and techniques daily. It is common to see menus that feature *Pilau* rice served with truffle-infused oils or *Chipsi Mayai* (a local potato-and-egg omelet) elevated with gourmet presentation in upscale restaurants along the Msasani Peninsula. This fusion is not just about aesthetics; it represents a dialogue between the local palate and global expectations.</w:t>
      </w:r>
    </w:p>
    <w:bookmarkEnd w:id="22"/>
    <w:bookmarkStart w:id="23" w:name="sustainability-and-local-sourcing"/>
    <w:p>
      <w:pPr>
        <w:pStyle w:val="Heading3"/>
      </w:pPr>
      <w:r>
        <w:t xml:space="preserve">2. Sustainability and Local Sourcing</w:t>
      </w:r>
    </w:p>
    <w:p>
      <w:pPr>
        <w:pStyle w:val="FirstParagraph"/>
      </w:pPr>
      <w:r>
        <w:t xml:space="preserve">A growing trend among Chefs in Tanzania Dar es Salaam is the movement toward sustainability. Recognizing that Tanzania Dar es Salaam relies heavily on fresh produce from surrounding regions like Morogoro and Tanga, modern chefs are increasingly collaborating with local farmers. There is a renewed emphasis on using indigenous ingredients such as baobab fruit, wild greens (*mchicha*), and fresh seafood from the Indian Ocean. This shift not only supports the local economy but also ensures that the flavor profile of dishes remains authentic to Tanzania Dar es Salaam.</w:t>
      </w:r>
    </w:p>
    <w:bookmarkEnd w:id="23"/>
    <w:bookmarkEnd w:id="24"/>
    <w:bookmarkStart w:id="25" w:name="X30eaf4062d9c11771558c347d02eb885dfeb890"/>
    <w:p>
      <w:pPr>
        <w:pStyle w:val="Heading2"/>
      </w:pPr>
      <w:r>
        <w:t xml:space="preserve">IV. Challenges Faced by Chefs in Tanzania Dar es Salaam</w:t>
      </w:r>
    </w:p>
    <w:p>
      <w:pPr>
        <w:pStyle w:val="FirstParagraph"/>
      </w:pPr>
      <w:r>
        <w:t xml:space="preserve">Despite the flourishing food scene, Chefs in this region face unique challenges. Infrastructure issues, such as inconsistent electricity supply and water access, require adaptability and resilience—traits that define the true professional Chef. Furthermore, there is often a gap between formal culinary education and practical industry needs.</w:t>
      </w:r>
    </w:p>
    <w:p>
      <w:pPr>
        <w:pStyle w:val="BodyText"/>
      </w:pPr>
      <w:r>
        <w:t xml:space="preserve">The report highlights that many aspiring chefs in Tanzania Dar es Salaam struggle with a lack of specialized equipment or access to rare spices not found in local markets like Kariakoo. Additionally, the social perception of cooking as a domestic duty rather than a prestigious profession has historically hindered career progression for men and women alike, though this is rapidly changing among younger generations.</w:t>
      </w:r>
    </w:p>
    <w:bookmarkEnd w:id="25"/>
    <w:bookmarkStart w:id="26" w:name="v.-the-chef-as-cultural-ambassador"/>
    <w:p>
      <w:pPr>
        <w:pStyle w:val="Heading2"/>
      </w:pPr>
      <w:r>
        <w:t xml:space="preserve">V. The Chef as Cultural Ambassador</w:t>
      </w:r>
    </w:p>
    <w:p>
      <w:pPr>
        <w:pStyle w:val="FirstParagraph"/>
      </w:pPr>
      <w:r>
        <w:t xml:space="preserve">In Tanzania Dar es Salaam, the Chef serves a role that extends beyond food preparation; they are cultural ambassadors. Through their dishes, Chefs tell the story of Tanzania's diverse history. A single meal can narrate tales of Zaramo traditions, Swahili maritime heritage, and Indian diaspora contributions.</w:t>
      </w:r>
    </w:p>
    <w:p>
      <w:pPr>
        <w:pStyle w:val="BodyText"/>
      </w:pPr>
      <w:r>
        <w:t xml:space="preserve">For tourists and visitors to Tanzania Dar es Salaam, dining with a skilled Chef is an educational experience. It is through the food that one understands the warmth of Tanzanian hospitality (*Ujamaa* spirit in practice). Therefore, training Chefs not only improves culinary skills but also enhances the country's soft power and tourism appeal.</w:t>
      </w:r>
    </w:p>
    <w:bookmarkEnd w:id="26"/>
    <w:bookmarkStart w:id="27" w:name="X6b4f14c5c26862aa10ad3403fce0b14de944367"/>
    <w:p>
      <w:pPr>
        <w:pStyle w:val="Heading2"/>
      </w:pPr>
      <w:r>
        <w:t xml:space="preserve">VI. Recommendations for Future Development</w:t>
      </w:r>
    </w:p>
    <w:p>
      <w:pPr>
        <w:pStyle w:val="FirstParagraph"/>
      </w:pPr>
      <w:r>
        <w:t xml:space="preserve">To further empower Chefs in Tanzania Dar es Salaam, the following recommendations are proposed based on this report:</w:t>
      </w:r>
    </w:p>
    <w:p>
      <w:pPr>
        <w:numPr>
          <w:ilvl w:val="0"/>
          <w:numId w:val="1001"/>
        </w:numPr>
        <w:pStyle w:val="Compact"/>
      </w:pPr>
      <w:r>
        <w:rPr>
          <w:bCs/>
          <w:b/>
        </w:rPr>
        <w:t xml:space="preserve">Institutional Support:</w:t>
      </w:r>
      <w:r>
        <w:t xml:space="preserve"> </w:t>
      </w:r>
      <w:r>
        <w:t xml:space="preserve">Increase funding for culinary schools that emphasize both technical skills and cultural heritage.</w:t>
      </w:r>
    </w:p>
    <w:p>
      <w:pPr>
        <w:numPr>
          <w:ilvl w:val="0"/>
          <w:numId w:val="1001"/>
        </w:numPr>
        <w:pStyle w:val="Compact"/>
      </w:pPr>
      <w:r>
        <w:rPr>
          <w:bCs/>
          <w:b/>
        </w:rPr>
        <w:t xml:space="preserve">Chef Exchange Programs:</w:t>
      </w:r>
      <w:r>
        <w:t xml:space="preserve"> </w:t>
      </w:r>
      <w:r>
        <w:t xml:space="preserve">Facilitate exchanges with chefs from Kenya, Uganda, and international destinations to broaden perspectives while keeping the essence of Tanzania Dar es Salaam intact.</w:t>
      </w:r>
    </w:p>
    <w:p>
      <w:pPr>
        <w:numPr>
          <w:ilvl w:val="0"/>
          <w:numId w:val="1001"/>
        </w:numPr>
        <w:pStyle w:val="Compact"/>
      </w:pPr>
      <w:r>
        <w:rPr>
          <w:bCs/>
          <w:b/>
        </w:rPr>
        <w:t xml:space="preserve">Digital Literacy:</w:t>
      </w:r>
      <w:r>
        <w:t xml:space="preserve"> </w:t>
      </w:r>
      <w:r>
        <w:t xml:space="preserve">Train Chefs in digital marketing and social media to promote Tanzanian cuisine globally.</w:t>
      </w:r>
    </w:p>
    <w:p>
      <w:pPr>
        <w:numPr>
          <w:ilvl w:val="0"/>
          <w:numId w:val="1001"/>
        </w:numPr>
        <w:pStyle w:val="Compact"/>
      </w:pPr>
      <w:r>
        <w:rPr>
          <w:bCs/>
          <w:b/>
        </w:rPr>
        <w:t xml:space="preserve">Sustainable Sourcing Initiatives:</w:t>
      </w:r>
      <w:r>
        <w:t xml:space="preserve"> </w:t>
      </w:r>
      <w:r>
        <w:t xml:space="preserve">Create networks linking Chefs directly with rural farmers to ensure consistent quality and supply chains.</w:t>
      </w:r>
    </w:p>
    <w:bookmarkEnd w:id="27"/>
    <w:bookmarkStart w:id="28" w:name="vii.-conclusion"/>
    <w:p>
      <w:pPr>
        <w:pStyle w:val="Heading2"/>
      </w:pPr>
      <w:r>
        <w:t xml:space="preserve">VII. Conclusion</w:t>
      </w:r>
    </w:p>
    <w:p>
      <w:pPr>
        <w:pStyle w:val="FirstParagraph"/>
      </w:pPr>
      <w:r>
        <w:t xml:space="preserve">In conclusion, the book report on "Chef" in the context of Tanzania Dar es Salaam reveals a dynamic and evolving profession. The Chef is no longer just a cook but an innovator, a historian, and an entrepreneur. The unique cultural tapestry of Tanzania Dar es Salaam provides both challenges and opportunities for those who choose this path.</w:t>
      </w:r>
    </w:p>
    <w:p>
      <w:pPr>
        <w:pStyle w:val="BodyText"/>
      </w:pPr>
      <w:r>
        <w:t xml:space="preserve">As the city continues to grow as an economic hub in East Africa, the role of the Chef will only become more prominent. By respecting traditional roots while embracing modern techniques, Chefs in Tanzania Dar es Salaam are creating a culinary identity that is proudly Tanzanian yet globally relevant. This report underscores that to understand Tanzania Dar es Salaam, one must first taste its food and respect the hands that prepare it.</w:t>
      </w:r>
    </w:p>
    <w:p>
      <w:pPr>
        <w:pStyle w:val="BodyText"/>
      </w:pPr>
      <w:r>
        <w:rPr>
          <w:iCs/>
          <w:i/>
        </w:rPr>
        <w:t xml:space="preserve">This document was generated for educational and professional development purposes within Tanzania Dar es Salaam.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Chef in Tanzania Dar es Salaam</dc:title>
  <dc:creator/>
  <dc:language>en</dc:language>
  <cp:keywords/>
  <dcterms:created xsi:type="dcterms:W3CDTF">2026-07-29T20:11:24Z</dcterms:created>
  <dcterms:modified xsi:type="dcterms:W3CDTF">2026-07-29T20:11:24Z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