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8" w:name="X8eaa0a52d1a37eababccaf7c4fe47531193b4db"/>
    <w:p>
      <w:pPr>
        <w:pStyle w:val="Heading1"/>
      </w:pPr>
      <w:r>
        <w:t xml:space="preserve">Book Report</w:t>
      </w:r>
      <w:r>
        <w:t xml:space="preserve">: The Chemical Engineer in Zimbabwe Harare</w:t>
      </w:r>
    </w:p>
    <w:p>
      <w:pPr>
        <w:pStyle w:val="FirstParagraph"/>
      </w:pPr>
      <w:r>
        <w:rPr>
          <w:bCs/>
          <w:b/>
        </w:rPr>
        <w:t xml:space="preserve">Title:</w:t>
      </w:r>
      <w:r>
        <w:t xml:space="preserve"> </w:t>
      </w:r>
      <w:r>
        <w:t xml:space="preserve">Industrial Evolution: The Crucial Role of the Chemical Engineer in Zimbabwe Harare</w:t>
      </w:r>
      <w:r>
        <w:br/>
      </w:r>
      <w:r>
        <w:rPr>
          <w:bCs/>
          <w:b/>
        </w:rPr>
        <w:t xml:space="preserve">Date:</w:t>
      </w:r>
      <w:r>
        <w:t xml:space="preserve"> </w:t>
      </w:r>
      <w:r>
        <w:t xml:space="preserve">May 2024</w:t>
      </w:r>
      <w:r>
        <w:br/>
      </w:r>
      <w:r>
        <w:rPr>
          <w:bCs/>
          <w:b/>
        </w:rPr>
        <w:t xml:space="preserve">To:</w:t>
      </w:r>
      <w:r>
        <w:t xml:space="preserve"> </w:t>
      </w:r>
      <w:r>
        <w:t xml:space="preserve">Department of Engineering, National University of Science and Technology (NUST)</w:t>
      </w:r>
      <w:r>
        <w:br/>
      </w:r>
      <w:r>
        <w:rPr>
          <w:bCs/>
          <w:b/>
        </w:rPr>
        <w:t xml:space="preserve">Purpose:</w:t>
      </w:r>
      <w:r>
        <w:t xml:space="preserve"> </w:t>
      </w:r>
      <w:r>
        <w:t xml:space="preserve">Book Report</w:t>
      </w:r>
      <w:r>
        <w:t xml:space="preserve">. This document serves as a comprehensive analysis of the profession, specifically tailored to the industrial context of</w:t>
      </w:r>
      <w:r>
        <w:t xml:space="preserve"> </w:t>
      </w:r>
      <w:r>
        <w:t xml:space="preserve">Zimbabwe Harare</w:t>
      </w:r>
      <w:r>
        <w:t xml:space="preserve">. It explores how the discipline of Chemical Engineering is pivotal to the economic stability and technological advancement of this specific region.</w:t>
      </w:r>
    </w:p>
    <w:bookmarkStart w:id="20" w:name="introduction-defining-the-scope"/>
    <w:p>
      <w:pPr>
        <w:pStyle w:val="Heading2"/>
      </w:pPr>
      <w:r>
        <w:t xml:space="preserve">1. Introduction: Defining the Scope</w:t>
      </w:r>
    </w:p>
    <w:p>
      <w:pPr>
        <w:pStyle w:val="FirstParagraph"/>
      </w:pPr>
      <w:r>
        <w:t xml:space="preserve">In recent years, there has been a growing discourse regarding industrial development in Southern Africa. Within this discourse, the figure of the</w:t>
      </w:r>
      <w:r>
        <w:t xml:space="preserve"> </w:t>
      </w:r>
      <w:r>
        <w:t xml:space="preserve">Chemical Engineer</w:t>
      </w:r>
      <w:r>
        <w:t xml:space="preserve"> </w:t>
      </w:r>
      <w:r>
        <w:t xml:space="preserve">emerges not merely as a technician, but as an architect of economic resilience. This report aims to dissect the multifaceted role this professional plays within</w:t>
      </w:r>
      <w:r>
        <w:t xml:space="preserve"> </w:t>
      </w:r>
      <w:r>
        <w:t xml:space="preserve">Zimbabwe Harare</w:t>
      </w:r>
      <w:r>
        <w:t xml:space="preserve">, the capital city and industrial heartland of Zimbabwe.</w:t>
      </w:r>
    </w:p>
    <w:p>
      <w:pPr>
        <w:pStyle w:val="BodyText"/>
      </w:pPr>
      <w:r>
        <w:t xml:space="preserve">The purpose of this study is to evaluate how chemical engineering principles are applied locally, addressing challenges such as water sanitation, food processing, energy production, and pharmaceutical manufacturing. By focusing on</w:t>
      </w:r>
      <w:r>
        <w:t xml:space="preserve"> </w:t>
      </w:r>
      <w:r>
        <w:t xml:space="preserve">Zimbabwe Harare</w:t>
      </w:r>
      <w:r>
        <w:t xml:space="preserve">, we highlight a unique case study where global engineering standards must meet local resource constraints and opportunities.</w:t>
      </w:r>
    </w:p>
    <w:bookmarkEnd w:id="20"/>
    <w:bookmarkStart w:id="21" w:name="X229cf774585bd2e26f32be3ff916924c07fa2f0"/>
    <w:p>
      <w:pPr>
        <w:pStyle w:val="Heading2"/>
      </w:pPr>
      <w:r>
        <w:t xml:space="preserve">2. The Water Crisis and Purification: A Local Necessity in Harare</w:t>
      </w:r>
    </w:p>
    <w:p>
      <w:pPr>
        <w:pStyle w:val="FirstParagraph"/>
      </w:pPr>
      <w:r>
        <w:t xml:space="preserve">The most pressing issue facing the residents of</w:t>
      </w:r>
      <w:r>
        <w:t xml:space="preserve"> </w:t>
      </w:r>
      <w:r>
        <w:t xml:space="preserve">Zimbabwe Harare</w:t>
      </w:r>
      <w:r>
        <w:t xml:space="preserve"> </w:t>
      </w:r>
      <w:r>
        <w:t xml:space="preserve">in recent years has been the water crisis. Traditional methods of water treatment have often faltered due to infrastructure decay and resource shortages. Here, the expertise of a qualified</w:t>
      </w:r>
      <w:r>
        <w:t xml:space="preserve"> </w:t>
      </w:r>
      <w:r>
        <w:t xml:space="preserve">Chemical Engineer</w:t>
      </w:r>
      <w:r>
        <w:t xml:space="preserve"> </w:t>
      </w:r>
      <w:r>
        <w:t xml:space="preserve">is indispensable.</w:t>
      </w:r>
    </w:p>
    <w:p>
      <w:pPr>
        <w:pStyle w:val="BodyText"/>
      </w:pPr>
      <w:r>
        <w:t xml:space="preserve">In this context, Chemical Engineers are tasked with optimizing coagulation and flocculation processes using locally available materials to reduce reliance on expensive imported chemicals. They design systems that ensure the removal of particulates and pathogens from the water sources feeding into Harare’s reservoirs, such as Lake Chivero. The report highlights several successful case studies where local chemical engineers have implemented low-cost filtration solutions that have significantly improved water quality in suburban areas of Harare.</w:t>
      </w:r>
    </w:p>
    <w:p>
      <w:pPr>
        <w:pStyle w:val="BodyText"/>
      </w:pPr>
      <w:r>
        <w:t xml:space="preserve">This application demonstrates that the role of a Chemical Engineer is not just theoretical; it is a matter of public health and social stability in</w:t>
      </w:r>
      <w:r>
        <w:t xml:space="preserve"> </w:t>
      </w:r>
      <w:r>
        <w:t xml:space="preserve">Zimbabwe Harare</w:t>
      </w:r>
      <w:r>
        <w:t xml:space="preserve">.</w:t>
      </w:r>
    </w:p>
    <w:bookmarkEnd w:id="21"/>
    <w:bookmarkStart w:id="22" w:name="Xad2c2789141c131465b146a0646b9d036db73aa"/>
    <w:p>
      <w:pPr>
        <w:pStyle w:val="Heading2"/>
      </w:pPr>
      <w:r>
        <w:t xml:space="preserve">3. Agricultural Processing and Food Security</w:t>
      </w:r>
    </w:p>
    <w:p>
      <w:pPr>
        <w:pStyle w:val="FirstParagraph"/>
      </w:pPr>
      <w:r>
        <w:t xml:space="preserve">Agriculture remains the backbone of Zimbabwe’s economy, and much of this agricultural activity is processed within the industrial zones of</w:t>
      </w:r>
      <w:r>
        <w:t xml:space="preserve"> </w:t>
      </w:r>
      <w:r>
        <w:t xml:space="preserve">Zimbabwe Harare</w:t>
      </w:r>
      <w:r>
        <w:t xml:space="preserve">. From tobacco curing to dairy processing and brewing, the value chain relies heavily on chemical engineering principles.</w:t>
      </w:r>
    </w:p>
    <w:p>
      <w:pPr>
        <w:pStyle w:val="BodyText"/>
      </w:pPr>
      <w:r>
        <w:t xml:space="preserve">The modern</w:t>
      </w:r>
      <w:r>
        <w:t xml:space="preserve"> </w:t>
      </w:r>
      <w:r>
        <w:t xml:space="preserve">Chemical Engineer</w:t>
      </w:r>
      <w:r>
        <w:t xml:space="preserve"> </w:t>
      </w:r>
      <w:r>
        <w:t xml:space="preserve">in this region is responsible for scaling up laboratory findings into industrial production. For instance, in the dairy industry of Harare, engineers optimize pasteurization temperatures and flow rates to ensure safety while maximizing shelf life. In the brewing sector, they manage fermentation kinetics and waste management systems.</w:t>
      </w:r>
    </w:p>
    <w:p>
      <w:pPr>
        <w:pStyle w:val="BodyText"/>
      </w:pPr>
      <w:r>
        <w:t xml:space="preserve">This report emphasizes that without skilled Chemical Engineers to maintain these processes, Zimbabwe’s export revenue would plummet. The transition from raw material to finished consumer good is a chemical process at its core, requiring precise control of temperature, pressure, and reaction times—skills inherent to the profession.</w:t>
      </w:r>
    </w:p>
    <w:bookmarkEnd w:id="22"/>
    <w:bookmarkStart w:id="23" w:name="energy-and-fuel-production"/>
    <w:p>
      <w:pPr>
        <w:pStyle w:val="Heading2"/>
      </w:pPr>
      <w:r>
        <w:t xml:space="preserve">4. Energy and Fuel Production</w:t>
      </w:r>
    </w:p>
    <w:p>
      <w:pPr>
        <w:pStyle w:val="FirstParagraph"/>
      </w:pPr>
      <w:r>
        <w:t xml:space="preserve">Energetic stability is another critical pillar discussed in this report. As traditional power sources face fluctuations, the potential for bio-fuel production and alternative energy solutions has risen. Chemical Engineers are at the forefront of researching how to convert biomass—abundant in Zimbabwe—into usable energy.</w:t>
      </w:r>
    </w:p>
    <w:p>
      <w:pPr>
        <w:pStyle w:val="BodyText"/>
      </w:pPr>
      <w:r>
        <w:t xml:space="preserve">In</w:t>
      </w:r>
      <w:r>
        <w:t xml:space="preserve"> </w:t>
      </w:r>
      <w:r>
        <w:t xml:space="preserve">Zimbabwe Harare</w:t>
      </w:r>
      <w:r>
        <w:t xml:space="preserve">, research institutions collaborate with industry leaders to explore ethanol production from surplus sugar cane. The Chemical Engineer designs the reactors and separation units necessary for this conversion. Furthermore, they are involved in the maintenance and optimization of existing fuel refining processes, ensuring that petrol and diesel meet international standards despite local supply chain disruptions.</w:t>
      </w:r>
    </w:p>
    <w:bookmarkEnd w:id="23"/>
    <w:bookmarkStart w:id="24" w:name="pharmaceutical-manufacturing"/>
    <w:p>
      <w:pPr>
        <w:pStyle w:val="Heading2"/>
      </w:pPr>
      <w:r>
        <w:t xml:space="preserve">5. Pharmaceutical Manufacturing</w:t>
      </w:r>
    </w:p>
    <w:p>
      <w:pPr>
        <w:pStyle w:val="FirstParagraph"/>
      </w:pPr>
      <w:r>
        <w:t xml:space="preserve">The pharmaceutical sector is perhaps the most highly regulated aspect of chemical engineering. In</w:t>
      </w:r>
      <w:r>
        <w:t xml:space="preserve"> </w:t>
      </w:r>
      <w:r>
        <w:t xml:space="preserve">Zimbabwe Harare</w:t>
      </w:r>
      <w:r>
        <w:t xml:space="preserve">, the push for self-sufficiency in medicine production has led to an increase in demand for skilled professionals who understand Good Manufacturing Practices (GMP).</w:t>
      </w:r>
    </w:p>
    <w:p>
      <w:pPr>
        <w:pStyle w:val="BodyText"/>
      </w:pPr>
      <w:r>
        <w:t xml:space="preserve">A Chemical Engineer ensures that drugs are produced with consistent purity and potency. This involves complex separation processes, such as crystallization and chromatography. The report notes that local pharmaceutical companies are increasingly relying on Chemical Engineers to troubleshoot production lines and reduce dependency on active pharmaceutical ingredients (APIs) imported from abroad by developing local synthesis pathways.</w:t>
      </w:r>
    </w:p>
    <w:bookmarkEnd w:id="24"/>
    <w:bookmarkStart w:id="25" w:name="Xe6afdd611249f384f545f8eedd0652cfd242565"/>
    <w:p>
      <w:pPr>
        <w:pStyle w:val="Heading2"/>
      </w:pPr>
      <w:r>
        <w:t xml:space="preserve">6. Environmental Sustainability and Waste Management</w:t>
      </w:r>
    </w:p>
    <w:p>
      <w:pPr>
        <w:pStyle w:val="FirstParagraph"/>
      </w:pPr>
      <w:r>
        <w:t xml:space="preserve">Rapid urbanization in Harare has led to significant waste management challenges. The role of the Chemical Engineer extends to environmental protection, designing systems for wastewater treatment and solid waste disposal.</w:t>
      </w:r>
    </w:p>
    <w:p>
      <w:pPr>
        <w:pStyle w:val="BodyText"/>
      </w:pPr>
      <w:r>
        <w:t xml:space="preserve">This report highlights initiatives where Chemical Engineers have developed bioreactors that treat industrial effluent before it is released into the environment. By applying chemical reactions to neutralize hazardous substances, they prevent pollution of Harare’s air and water bodies. This sustainable approach is vital for the long-term habitability of</w:t>
      </w:r>
      <w:r>
        <w:t xml:space="preserve"> </w:t>
      </w:r>
      <w:r>
        <w:t xml:space="preserve">Zimbabwe Harare</w:t>
      </w:r>
      <w:r>
        <w:t xml:space="preserve">.</w:t>
      </w:r>
    </w:p>
    <w:bookmarkEnd w:id="25"/>
    <w:bookmarkStart w:id="26" w:name="challenges-and-future-outlook"/>
    <w:p>
      <w:pPr>
        <w:pStyle w:val="Heading2"/>
      </w:pPr>
      <w:r>
        <w:t xml:space="preserve">7. Challenges and Future Outlook</w:t>
      </w:r>
    </w:p>
    <w:p>
      <w:pPr>
        <w:pStyle w:val="FirstParagraph"/>
      </w:pPr>
      <w:r>
        <w:t xml:space="preserve">The report acknowledges several challenges facing Chemical Engineers in this region, including brain drain, outdated equipment, and limited access to advanced research facilities. However, it also identifies opportunities for growth.</w:t>
      </w:r>
    </w:p>
    <w:p>
      <w:pPr>
        <w:pStyle w:val="BodyText"/>
      </w:pPr>
      <w:r>
        <w:t xml:space="preserve">The increasing focus on the African Continental Free Trade Area (AfCFTA) presents new markets for Zimbabwean industrial products. To capitalize on this, the next generation of Chemical Engineers in</w:t>
      </w:r>
      <w:r>
        <w:t xml:space="preserve"> </w:t>
      </w:r>
      <w:r>
        <w:t xml:space="preserve">Zimbabwe Harare</w:t>
      </w:r>
      <w:r>
        <w:t xml:space="preserve"> </w:t>
      </w:r>
      <w:r>
        <w:t xml:space="preserve">must be trained not only in core technical skills but also in innovation and adaptability. The report recommends increased collaboration between universities like NUST and industry partners to ensure that curricula remain relevant to local needs.</w:t>
      </w:r>
    </w:p>
    <w:bookmarkEnd w:id="26"/>
    <w:bookmarkStart w:id="27" w:name="conclusion"/>
    <w:p>
      <w:pPr>
        <w:pStyle w:val="Heading2"/>
      </w:pPr>
      <w:r>
        <w:t xml:space="preserve">8. Conclusion</w:t>
      </w:r>
    </w:p>
    <w:p>
      <w:pPr>
        <w:pStyle w:val="FirstParagraph"/>
      </w:pPr>
      <w:r>
        <w:t xml:space="preserve">In conclusion, this book report affirms that the Chemical Engineer is a cornerstone of industrial development in Zimbabwe. In the specific context of</w:t>
      </w:r>
      <w:r>
        <w:t xml:space="preserve"> </w:t>
      </w:r>
      <w:r>
        <w:t xml:space="preserve">Zimbabwe Harare</w:t>
      </w:r>
      <w:r>
        <w:t xml:space="preserve">, these professionals are solving critical problems related to water, food, energy, and health.</w:t>
      </w:r>
    </w:p>
    <w:p>
      <w:pPr>
        <w:pStyle w:val="BodyText"/>
      </w:pPr>
      <w:r>
        <w:t xml:space="preserve">The discipline transcends traditional boundaries, integrating social responsibility with technical expertise. As Harare continues to evolve as a commercial hub, the demand for skilled Chemical Engineers will only grow. Investing in this profession is not just an investment in industry; it is an investment in the well-being and future prosperity of every citizen living in</w:t>
      </w:r>
      <w:r>
        <w:t xml:space="preserve"> </w:t>
      </w:r>
      <w:r>
        <w:t xml:space="preserve">Zimbabwe Harare</w:t>
      </w:r>
      <w:r>
        <w:t xml:space="preserve">.</w:t>
      </w:r>
    </w:p>
    <w:bookmarkEnd w:id="27"/>
    <w:p>
      <w:pPr>
        <w:pStyle w:val="BodyText"/>
      </w:pPr>
      <w:r>
        <w:rPr>
          <w:bCs/>
          <w:b/>
        </w:rPr>
        <w:t xml:space="preserve">Report Prepared By:</w:t>
      </w:r>
      <w:r>
        <w:t xml:space="preserve"> </w:t>
      </w:r>
      <w:r>
        <w:t xml:space="preserve">Student Researcher, Department of Chemical Engineering</w:t>
      </w:r>
      <w:r>
        <w:br/>
      </w:r>
      <w:r>
        <w:rPr>
          <w:bCs/>
          <w:b/>
        </w:rPr>
        <w:t xml:space="preserve">Institution:</w:t>
      </w:r>
      <w:r>
        <w:t xml:space="preserve"> </w:t>
      </w:r>
      <w:r>
        <w:t xml:space="preserve">Zimbabwe Harare</w:t>
      </w:r>
      <w:r>
        <w:t xml:space="preserve">, University Sector</w:t>
      </w:r>
      <w:r>
        <w:br/>
      </w:r>
      <w:r>
        <w:rPr>
          <w:iCs/>
          <w:i/>
        </w:rPr>
        <w:t xml:space="preserve">Note: This document serves as a comprehensive Book Report on the integration and impact of the Chemical Engineer profession within the socio-economic landscape of Zimbabwe Harare.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Chemical Engineer in Zimbabwe Harare</dc:title>
  <dc:creator/>
  <dc:language>en</dc:language>
  <cp:keywords/>
  <dcterms:created xsi:type="dcterms:W3CDTF">2026-07-29T07:22:37Z</dcterms:created>
  <dcterms:modified xsi:type="dcterms:W3CDTF">2026-07-29T07:22:37Z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