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bookmarkStart w:id="28" w:name="book-report-the-chemist"/>
    <w:p>
      <w:pPr>
        <w:pStyle w:val="Heading1"/>
      </w:pPr>
      <w:r>
        <w:t xml:space="preserve">Book Report: The Chemist</w:t>
      </w:r>
    </w:p>
    <w:p>
      <w:pPr>
        <w:pStyle w:val="FirstParagraph"/>
      </w:pPr>
      <w:r>
        <w:rPr>
          <w:bCs/>
          <w:b/>
        </w:rPr>
        <w:t xml:space="preserve">Title:</w:t>
      </w:r>
      <w:r>
        <w:rPr>
          <w:iCs/>
          <w:i/>
        </w:rPr>
        <w:t xml:space="preserve">The Chemist</w:t>
      </w:r>
    </w:p>
    <w:p>
      <w:pPr>
        <w:pStyle w:val="BodyText"/>
      </w:pPr>
      <w:r>
        <w:rPr>
          <w:bCs/>
          <w:b/>
        </w:rPr>
        <w:t xml:space="preserve">Author:</w:t>
      </w:r>
      <w:r>
        <w:t xml:space="preserve">S.J. Watson</w:t>
      </w:r>
    </w:p>
    <w:p>
      <w:pPr>
        <w:numPr>
          <w:ilvl w:val="0"/>
          <w:numId w:val="1001"/>
        </w:numPr>
        <w:pStyle w:val="Compact"/>
      </w:pPr>
      <w:r>
        <w:t xml:space="preserve">This document is prepared specifically for students in United States Los Angeles.</w:t>
      </w:r>
    </w:p>
    <w:bookmarkStart w:id="27" w:name="mainContent"/>
    <w:bookmarkStart w:id="20" w:name="the-nature-of-memory"/>
    <w:p>
      <w:pPr>
        <w:pStyle w:val="Heading2"/>
      </w:pPr>
      <w:r>
        <w:t xml:space="preserve">The Nature of Memory</w:t>
      </w:r>
    </w:p>
    <w:p>
      <w:pPr>
        <w:pStyle w:val="FirstParagraph"/>
      </w:pPr>
      <w:r>
        <w:t xml:space="preserve">In a society that values constant connectivity and transparency, the concept of losing oneself is both terrifying and fascinating. This is exactly why S.J. Watson’s thriller</w:t>
      </w:r>
      <w:r>
        <w:t xml:space="preserve"> </w:t>
      </w:r>
      <w:r>
        <w:rPr>
          <w:iCs/>
          <w:i/>
        </w:rPr>
        <w:t xml:space="preserve">The Chemist</w:t>
      </w:r>
      <w:r>
        <w:t xml:space="preserve"> </w:t>
      </w:r>
      <w:r>
        <w:t xml:space="preserve">resonates so strongly with contemporary audiences, particularly those living in bustling metropolises like Los Angeles where privacy can sometimes feel elusive despite our hyper-connected lives.</w:t>
      </w:r>
      <w:r>
        <w:br/>
      </w:r>
      <w:r>
        <w:t xml:space="preserve">In the opening pages we meet Emily Wells who wakes up in a dingy motel room without any memories except for basic survival skills and one recurring phrase:</w:t>
      </w:r>
      <w:r>
        <w:t xml:space="preserve"> </w:t>
      </w:r>
      <w:r>
        <w:rPr>
          <w:iCs/>
          <w:i/>
        </w:rPr>
        <w:t xml:space="preserve">"Don't trust anyone."</w:t>
      </w:r>
      <w:r>
        <w:t xml:space="preserve"> </w:t>
      </w:r>
      <w:r>
        <w:t xml:space="preserve">What follows is an incredible journey through her mind as she tries to piece together who she was before everything fell apart.</w:t>
      </w:r>
      <w:r>
        <w:br/>
      </w:r>
    </w:p>
    <w:bookmarkEnd w:id="20"/>
    <w:bookmarkStart w:id="21" w:name="the-structure-of-suspense"/>
    <w:p>
      <w:pPr>
        <w:pStyle w:val="Heading2"/>
      </w:pPr>
      <w:r>
        <w:t xml:space="preserve">The Structure of Suspense</w:t>
      </w:r>
    </w:p>
    <w:p>
      <w:pPr>
        <w:pStyle w:val="FirstParagraph"/>
      </w:pPr>
      <w:r>
        <w:t xml:space="preserve">S.J. Watson crafts this narrative meticulously using dual timelines. On one hand there's the present-day Emily trying to survive and figure things out; on the other hand are flashbacks revealing glimpses into her past as a top researcher at a secretive pharmaceutical company called Aegis Pharmaceuticals.</w:t>
      </w:r>
      <w:r>
        <w:br/>
      </w:r>
      <w:r>
        <w:t xml:space="preserve">These alternating narratives create tension because readers know something crucial must have happened at Aegis but aren't told what yet. It keeps us guessing alongside our protagonist while also giving us just enough information to stay hooked.</w:t>
      </w:r>
      <w:r>
        <w:br/>
      </w:r>
    </w:p>
    <w:p>
      <w:pPr>
        <w:pStyle w:val="BodyText"/>
      </w:pPr>
      <w:r>
        <w:t xml:space="preserve">"I could feel her watching me, even though I couldn’t see her." - S.J. Watson</w:t>
      </w:r>
      <w:r>
        <w:br/>
      </w:r>
    </w:p>
    <w:bookmarkEnd w:id="21"/>
    <w:bookmarkStart w:id="22" w:name="the-setting-a-world-of-secrets"/>
    <w:p>
      <w:pPr>
        <w:pStyle w:val="Heading2"/>
      </w:pPr>
      <w:r>
        <w:t xml:space="preserve">The Setting: A World of Secrets</w:t>
      </w:r>
    </w:p>
    <w:p>
      <w:pPr>
        <w:pStyle w:val="FirstParagraph"/>
      </w:pPr>
      <w:r>
        <w:t xml:space="preserve">Although set primarily in various locations across America including New York City and rural areas reminiscent of Pacific Northwest forests,</w:t>
      </w:r>
      <w:r>
        <w:t xml:space="preserve"> </w:t>
      </w:r>
      <w:r>
        <w:rPr>
          <w:iCs/>
          <w:i/>
        </w:rPr>
        <w:t xml:space="preserve">The Chemist</w:t>
      </w:r>
      <w:r>
        <w:t xml:space="preserve">'s themes hit home especially well for residents living under sunny skies here in Los Angeles.</w:t>
      </w:r>
      <w:r>
        <w:br/>
      </w:r>
      <w:r>
        <w:t xml:space="preserve">Many people move to LA seeking fresh starts or new identities - whether they're actors chasing stardom or tech entrepreneurs launching startups. Yet beneath glamorous facades lie secrets waiting to be exposed much like those hiding within Aegis Pharmaceuticals.</w:t>
      </w:r>
      <w:r>
        <w:br/>
      </w:r>
      <w:r>
        <w:t xml:space="preserve">Imagine working for a powerful corporation promising innovation yet harboring dark truths about human experimentation gone wrong; sounds familiar doesn't it? Especially considering recent scandals involving big pharma companies operating right here in California!</w:t>
      </w:r>
      <w:r>
        <w:br/>
      </w:r>
    </w:p>
    <w:bookmarkEnd w:id="22"/>
    <w:bookmarkStart w:id="23" w:name="character-development"/>
    <w:p>
      <w:pPr>
        <w:pStyle w:val="Heading2"/>
      </w:pPr>
      <w:r>
        <w:t xml:space="preserve">Character Development</w:t>
      </w:r>
    </w:p>
    <w:p>
      <w:pPr>
        <w:pStyle w:val="FirstParagraph"/>
      </w:pPr>
      <w:r>
        <w:t xml:space="preserve">Emily isn't your typical damsel-in-distress character. She's resourceful intelligent and ruthless when necessary. Her transformation from confused victim turned determined fighter makes her relatable yet intriguing.</w:t>
      </w:r>
      <w:r>
        <w:br/>
      </w:r>
      <w:r>
        <w:t xml:space="preserve">Through her experiences readers witness not only physical challenges but emotional ones too - fear betrayal loss hope redemption...all wrapped tightly around psychological warfare waged against our heroine by unknown forces determined silence forever.</w:t>
      </w:r>
      <w:r>
        <w:br/>
      </w:r>
    </w:p>
    <w:bookmarkEnd w:id="23"/>
    <w:bookmarkStart w:id="24" w:name="themes-explored"/>
    <w:p>
      <w:pPr>
        <w:pStyle w:val="Heading2"/>
      </w:pPr>
      <w:r>
        <w:t xml:space="preserve">Themes Explored</w:t>
      </w:r>
    </w:p>
    <w:p>
      <w:pPr>
        <w:pStyle w:val="FirstParagraph"/>
      </w:pPr>
      <w:r>
        <w:t xml:space="preserve">Several key themes emerge throughout</w:t>
      </w:r>
      <w:r>
        <w:t xml:space="preserve"> </w:t>
      </w:r>
      <w:r>
        <w:rPr>
          <w:iCs/>
          <w:i/>
        </w:rPr>
        <w:t xml:space="preserve">The Chemist</w:t>
      </w:r>
      <w:r>
        <w:t xml:space="preserve">:</w:t>
      </w:r>
      <w:r>
        <w:br/>
      </w:r>
    </w:p>
    <w:p>
      <w:pPr>
        <w:numPr>
          <w:ilvl w:val="0"/>
          <w:numId w:val="1002"/>
        </w:numPr>
        <w:pStyle w:val="Compact"/>
      </w:pPr>
      <w:r>
        <w:rPr>
          <w:bCs/>
          <w:b/>
        </w:rPr>
        <w:t xml:space="preserve">Identity:</w:t>
      </w:r>
      <w:r>
        <w:t xml:space="preserve"> </w:t>
      </w:r>
      <w:r>
        <w:t xml:space="preserve">Who are we when stripped of our memories?</w:t>
      </w:r>
    </w:p>
    <w:p>
      <w:pPr>
        <w:numPr>
          <w:ilvl w:val="0"/>
          <w:numId w:val="1002"/>
        </w:numPr>
        <w:pStyle w:val="Compact"/>
      </w:pPr>
      <w:r>
        <w:rPr>
          <w:bCs/>
          <w:b/>
        </w:rPr>
        <w:t xml:space="preserve">Survival:</w:t>
      </w:r>
    </w:p>
    <w:p>
      <w:pPr>
        <w:numPr>
          <w:ilvl w:val="0"/>
          <w:numId w:val="1002"/>
        </w:numPr>
        <w:pStyle w:val="Compact"/>
      </w:pPr>
      <w:r>
        <w:t xml:space="preserve">Betrayal: Trust no one not even those closest friends/family members.</w:t>
      </w:r>
    </w:p>
    <w:p>
      <w:pPr>
        <w:pStyle w:val="FirstParagraph"/>
      </w:pPr>
      <w:r>
        <w:t xml:space="preserve">These concepts resonate deeply especially among young adults navigating complex social structures prevalent today.</w:t>
      </w:r>
      <w:r>
        <w:br/>
      </w:r>
      <w:r>
        <w:t xml:space="preserve">Moreover they reflect real-world issues such as corporate greed individual autonomy struggles against authority figures seeking control over others' lives...all elements making up fabric of modern society here in America!</w:t>
      </w:r>
      <w:r>
        <w:br/>
      </w:r>
    </w:p>
    <w:bookmarkEnd w:id="24"/>
    <w:bookmarkStart w:id="25" w:name="comparison-with-other-thrillers"/>
    <w:p>
      <w:pPr>
        <w:pStyle w:val="Heading2"/>
      </w:pPr>
      <w:r>
        <w:t xml:space="preserve">Comparison With Other Thrillers</w:t>
      </w:r>
    </w:p>
    <w:p>
      <w:pPr>
        <w:pStyle w:val="FirstParagraph"/>
      </w:pPr>
      <w:r>
        <w:t xml:space="preserve">Comparisons often drawn between</w:t>
      </w:r>
      <w:r>
        <w:t xml:space="preserve"> </w:t>
      </w:r>
      <w:r>
        <w:rPr>
          <w:iCs/>
          <w:i/>
        </w:rPr>
        <w:t xml:space="preserve">The Chemist</w:t>
      </w:r>
      <w:r>
        <w:t xml:space="preserve"> </w:t>
      </w:r>
      <w:r>
        <w:t xml:space="preserve">&amp; novels like Gillian Flynn's Gone Girl Megan Abbott's Dare Me due similar blend psychological tension combined with strong female protagonists facing extraordinary circumstances.</w:t>
      </w:r>
      <w:r>
        <w:br/>
      </w:r>
      <w:r>
        <w:t xml:space="preserve">However what sets apart is pacing delivery style employed by Watson himself making every chapter feel urgent vital keeping readers turning pages late night hours straight through till dawn breaks over city skyline outside window pane nearby apartment complex somewhere bustling downtown neighborhood filled vibrant energy unique only found within heart of Greater Los Angeles area itself!</w:t>
      </w:r>
      <w:r>
        <w:br/>
      </w:r>
    </w:p>
    <w:bookmarkEnd w:id="25"/>
    <w:bookmarkStart w:id="26" w:name="conclusion"/>
    <w:p>
      <w:pPr>
        <w:pStyle w:val="Heading2"/>
      </w:pPr>
      <w:r>
        <w:t xml:space="preserve">Conclusion</w:t>
      </w:r>
    </w:p>
    <w:p>
      <w:pPr>
        <w:pStyle w:val="FirstParagraph"/>
      </w:pPr>
      <w:r>
        <w:t xml:space="preserve">All said</w:t>
      </w:r>
      <w:r>
        <w:t xml:space="preserve"> </w:t>
      </w:r>
      <w:r>
        <w:rPr>
          <w:iCs/>
          <w:i/>
        </w:rPr>
        <w:t xml:space="preserve">The Chemist</w:t>
      </w:r>
      <w:r>
        <w:t xml:space="preserve">stands out as compelling read offering more than just mere entertainment value—it invites deeper reflection upon questions concerning self-discovery personal growth resilience etc..</w:t>
      </w:r>
      <w:r>
        <w:br/>
      </w:r>
      <w:r>
        <w:t xml:space="preserve">For students studying literature or simply enjoying good storytelling this book serves excellent example how skilled writers craft engaging narratives capable captivating wide range audiences spanning diverse backgrounds interests alike.</w:t>
      </w:r>
      <w:r>
        <w:br/>
      </w:r>
      <w:r>
        <w:t xml:space="preserve">So next time you find yourself walking along Santa Monica Pier watching waves crash onto shore reflecting life choices made thus far consider picking up copy</w:t>
      </w:r>
      <w:r>
        <w:t xml:space="preserve"> </w:t>
      </w:r>
      <w:r>
        <w:rPr>
          <w:iCs/>
          <w:i/>
        </w:rPr>
        <w:t xml:space="preserve">The Chemist</w:t>
      </w:r>
      <w:r>
        <w:t xml:space="preserve">—you might just discover something surprising about yourself along way!</w:t>
      </w:r>
      <w:r>
        <w:br/>
      </w:r>
      <w:r>
        <w:t xml:space="preserve">Happy reading everyone!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