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fb35818c658e9c1fcd458c9dbb7f54d1bf9cf62"/>
    <w:p>
      <w:pPr>
        <w:pStyle w:val="Heading1"/>
      </w:pPr>
      <w:r>
        <w:t xml:space="preserve">Book Report: The Role and Impact of the Computer Engineer in United Arab Emirates Dubai</w:t>
      </w:r>
    </w:p>
    <w:p>
      <w:pPr>
        <w:pStyle w:val="FirstParagraph"/>
      </w:pPr>
      <w:r>
        <w:rPr>
          <w:bCs/>
          <w:b/>
        </w:rPr>
        <w:t xml:space="preserve">Title:</w:t>
      </w:r>
      <w:r>
        <w:br/>
      </w:r>
      <w:r>
        <w:t xml:space="preserve">Architects of the Digital Future: Navigating the Computer Engineering Landscape in United Arab Emirates Dubai</w:t>
      </w:r>
      <w:r>
        <w:br/>
      </w:r>
      <w:r>
        <w:br/>
      </w:r>
      <w:r>
        <w:rPr>
          <w:bCs/>
          <w:b/>
        </w:rPr>
        <w:t xml:space="preserve">Date:</w:t>
      </w:r>
      <w:r>
        <w:br/>
      </w:r>
      <w:r>
        <w:t xml:space="preserve">October 2023</w:t>
      </w:r>
      <w:r>
        <w:br/>
      </w:r>
      <w:r>
        <w:br/>
      </w:r>
      <w:r>
        <w:rPr>
          <w:bCs/>
          <w:b/>
        </w:rPr>
        <w:t xml:space="preserve">District/Region Focus:</w:t>
      </w:r>
      <w:r>
        <w:br/>
      </w:r>
      <w:r>
        <w:t xml:space="preserve">United Arab Emirates Dubai, specifically looking at the technological hubs and smart city initiatives.</w:t>
      </w:r>
    </w:p>
    <w:bookmarkStart w:id="20" w:name="i.-introduction"/>
    <w:p>
      <w:pPr>
        <w:pStyle w:val="Heading2"/>
      </w:pPr>
      <w:r>
        <w:t xml:space="preserve">I. Introduction</w:t>
      </w:r>
    </w:p>
    <w:p>
      <w:pPr>
        <w:pStyle w:val="FirstParagraph"/>
      </w:pPr>
      <w:r>
        <w:t xml:space="preserve">In the rapidly evolving landscape of the 21st century, few professions have become as pivotal to national development as that of the Computer Engineer. This report serves as a comprehensive analysis of how Computer Engineers function within one of the world’s most dynamic economic zones: United Arab Emirates Dubai. The city-state has transitioned from an oil-based economy to a global hub for technology, tourism, and finance. Central to this transformation is the strategic integration of advanced computing systems, artificial intelligence (AI), and blockchain technologies.</w:t>
      </w:r>
    </w:p>
    <w:p>
      <w:pPr>
        <w:pStyle w:val="BodyText"/>
      </w:pPr>
      <w:r>
        <w:t xml:space="preserve">The purpose of this report is to examine the multifaceted role of the Computer Engineer in United Arab Emirates Dubai. By analyzing current industry trends, government initiatives such as "Dubai Smart City," and the educational frameworks supporting technical talent, we can understand why Computer Engineers are not merely support staff but primary architects of modern urban life in this region. This document adheres to the standard format of a Book Report by synthesizing key themes from various technical literature and case studies relevant to the specific context of United Arab Emirates Dubai.</w:t>
      </w:r>
    </w:p>
    <w:bookmarkEnd w:id="20"/>
    <w:bookmarkStart w:id="21" w:name="X69d11dcc910ee689b7e600c3e79b42cd84d2081"/>
    <w:p>
      <w:pPr>
        <w:pStyle w:val="Heading2"/>
      </w:pPr>
      <w:r>
        <w:t xml:space="preserve">II. The Strategic Importance of Computer Engineering in United Arab Emirates Dubai</w:t>
      </w:r>
    </w:p>
    <w:p>
      <w:pPr>
        <w:pStyle w:val="FirstParagraph"/>
      </w:pPr>
      <w:r>
        <w:t xml:space="preserve">Dubai has long been known for its architectural marvels, but its recent focus has shifted toward digital infrastructure. The "Dubai 2040 Urban Master Plan" explicitly calls for a smart, sustainable city managed by data-driven insights. In this context, the Computer Engineer plays a critical role in bridging the gap between physical infrastructure and digital management systems.</w:t>
      </w:r>
    </w:p>
    <w:p>
      <w:pPr>
        <w:pStyle w:val="BodyText"/>
      </w:pPr>
      <w:r>
        <w:t xml:space="preserve">Literature on urban technology in the Middle East highlights that Computer Engineers are responsible for designing embedded systems that control everything from traffic lights to energy grids. For instance, in United Arab Emirates Dubai, the integration of IoT (Internet of Things) devices requires engineers who possess a deep understanding of both hardware constraints and software scalability. Unlike traditional software developers, Computer Engineers in this region must deal with the physical realities of harsh desert climates affecting server cooling systems and data center efficiency.</w:t>
      </w:r>
    </w:p>
    <w:bookmarkEnd w:id="21"/>
    <w:bookmarkStart w:id="25" w:name="iii.-key-areas-of-contribution"/>
    <w:p>
      <w:pPr>
        <w:pStyle w:val="Heading2"/>
      </w:pPr>
      <w:r>
        <w:t xml:space="preserve">III. Key Areas of Contribution</w:t>
      </w:r>
    </w:p>
    <w:bookmarkStart w:id="22" w:name="Xd1ea19ac3dd0d8b328ba8915a2e4af494740ab6"/>
    <w:p>
      <w:pPr>
        <w:pStyle w:val="Heading3"/>
      </w:pPr>
      <w:r>
        <w:t xml:space="preserve">A. Artificial Intelligence and Automation</w:t>
      </w:r>
    </w:p>
    <w:p>
      <w:pPr>
        <w:pStyle w:val="FirstParagraph"/>
      </w:pPr>
      <w:r>
        <w:t xml:space="preserve">Dubai has appointed a Minister of State for Artificial Intelligence, a first for any nation, signaling its commitment to tech-first governance. Computer Engineers are the backbone of this initiative. They develop the algorithms and hardware architectures that allow AI applications to function in real-time. In sectors such as healthcare and logistics within United Arab Emirates Dubai, engineers design automated systems that reduce human error and increase efficiency. For example, autonomous delivery drones in specific zones of Dubai require sophisticated computer engineering solutions for navigation, power management, and signal processing.</w:t>
      </w:r>
    </w:p>
    <w:bookmarkEnd w:id="22"/>
    <w:bookmarkStart w:id="23" w:name="b.-cybersecurity-infrastructure"/>
    <w:p>
      <w:pPr>
        <w:pStyle w:val="Heading3"/>
      </w:pPr>
      <w:r>
        <w:t xml:space="preserve">B. Cybersecurity Infrastructure</w:t>
      </w:r>
    </w:p>
    <w:p>
      <w:pPr>
        <w:pStyle w:val="FirstParagraph"/>
      </w:pPr>
      <w:r>
        <w:t xml:space="preserve">As United Arab Emirates Dubai becomes a digital hub for global finance and e-commerce, cybersecurity becomes paramount. Computer Engineers are tasked with securing the nation’s critical infrastructure against cyber threats. This involves not just writing secure code, but also designing hardware-level security features that prevent physical tampering with data centers. The complexity of maintaining security in a hyper-connected city like Dubai requires engineers who can anticipate vulnerabilities in both network protocols and physical device integrity.</w:t>
      </w:r>
    </w:p>
    <w:bookmarkEnd w:id="23"/>
    <w:bookmarkStart w:id="24" w:name="c.-blockchain-and-fintech"/>
    <w:p>
      <w:pPr>
        <w:pStyle w:val="Heading3"/>
      </w:pPr>
      <w:r>
        <w:t xml:space="preserve">C. Blockchain and Fintech</w:t>
      </w:r>
    </w:p>
    <w:p>
      <w:pPr>
        <w:pStyle w:val="FirstParagraph"/>
      </w:pPr>
      <w:r>
        <w:t xml:space="preserve">Dubai is positioning itself as a global center for blockchain technology, particularly with initiatives like the "Blockchain Strategy 2020." Computer Engineers are essential in developing distributed ledger technologies that ensure transparency and security in transactions. Their work supports the banking sector’s move toward decentralized finance (DeFi), enabling faster cross-border payments within United Arab Emirates Dubai and connecting it to global markets.</w:t>
      </w:r>
    </w:p>
    <w:bookmarkEnd w:id="24"/>
    <w:bookmarkEnd w:id="25"/>
    <w:bookmarkStart w:id="26" w:name="Xbf49d4ffbf013169dbeb567bf2cf4c8392805c0"/>
    <w:p>
      <w:pPr>
        <w:pStyle w:val="Heading2"/>
      </w:pPr>
      <w:r>
        <w:t xml:space="preserve">IV. Educational and Professional Landscape</w:t>
      </w:r>
    </w:p>
    <w:p>
      <w:pPr>
        <w:pStyle w:val="FirstParagraph"/>
      </w:pPr>
      <w:r>
        <w:t xml:space="preserve">The demand for skilled Computer Engineers in United Arab Emirates Dubai has led to a robust educational ecosystem. Universities such as the American University of Sharjah (serving the greater UAE region) and specialized institutes within Dubai have revamped their curricula to focus on practical, industry-relevant skills. The collaboration between academia and industry leaders like Etisalat, du, and international tech giants ensures that Computer Engineers are trained in the latest technologies.</w:t>
      </w:r>
    </w:p>
    <w:p>
      <w:pPr>
        <w:pStyle w:val="BodyText"/>
      </w:pPr>
      <w:r>
        <w:t xml:space="preserve">Furthermore, government-sponsored programs encourage expatriate talent while simultaneously upskilling local Emirati nationals. This dual approach is crucial for United Arab Emirates Dubai’s goal of knowledge diversification. Computer Engineers from diverse backgrounds bring varied perspectives to problem-solving, fostering innovation in a competitive market.</w:t>
      </w:r>
    </w:p>
    <w:bookmarkEnd w:id="26"/>
    <w:bookmarkStart w:id="27" w:name="v.-challenges-and-future-outlook"/>
    <w:p>
      <w:pPr>
        <w:pStyle w:val="Heading2"/>
      </w:pPr>
      <w:r>
        <w:t xml:space="preserve">V. Challenges and Future Outlook</w:t>
      </w:r>
    </w:p>
    <w:p>
      <w:pPr>
        <w:pStyle w:val="FirstParagraph"/>
      </w:pPr>
      <w:r>
        <w:t xml:space="preserve">Despite the progress, challenges remain. The rapid pace of technological change requires continuous learning for Computer Engineers in United Arab Emirates Dubai. There is also the challenge of ethical computing; as engineers build AI systems that influence urban planning and public services, they must adhere to strict ethical guidelines to ensure fairness and privacy.</w:t>
      </w:r>
    </w:p>
    <w:p>
      <w:pPr>
        <w:pStyle w:val="BodyText"/>
      </w:pPr>
      <w:r>
        <w:t xml:space="preserve">Looking ahead, the integration of Quantum Computing may present new frontiers for Computer Engineers in Dubai. As a city that consistently aims to be "first," United Arab Emirates Dubai is likely at the forefront of adopting quantum-resistant cryptography and quantum algorithms. This will require Computer Engineers to pivot from classical computing models to quantum architectures, marking a significant evolution in their professional scope.</w:t>
      </w:r>
    </w:p>
    <w:bookmarkEnd w:id="27"/>
    <w:bookmarkStart w:id="28" w:name="vi.-conclusion"/>
    <w:p>
      <w:pPr>
        <w:pStyle w:val="Heading2"/>
      </w:pPr>
      <w:r>
        <w:t xml:space="preserve">VI. Conclusion</w:t>
      </w:r>
    </w:p>
    <w:p>
      <w:pPr>
        <w:pStyle w:val="FirstParagraph"/>
      </w:pPr>
      <w:r>
        <w:t xml:space="preserve">In conclusion, the Computer Engineer in United Arab Emirates Dubai is far more than a technician; they are strategic partners in nation-building. Through their expertise in AI, cybersecurity, blockchain, and IoT infrastructure, these professionals enable Dubai to maintain its status as a global leader in innovation and smart city management. The synthesis of hardware and software skills allows them to address unique regional challenges while contributing to the global tech community.</w:t>
      </w:r>
    </w:p>
    <w:p>
      <w:pPr>
        <w:pStyle w:val="BodyText"/>
      </w:pPr>
      <w:r>
        <w:t xml:space="preserve">This report underscores that the future of United Arab Emirates Dubai is inextricably linked to the capabilities and innovations of its Computer Engineers. As the city moves toward a fully autonomous and intelligent urban environment, their role will only expand, making them indispensable assets to both the public and private sectors. Continued investment in education, ethical frameworks, and international collaboration will ensure that Computer Engineers can meet the demands of this vibrant metropolis.</w:t>
      </w:r>
    </w:p>
    <w:p>
      <w:pPr>
        <w:pStyle w:val="BodyText"/>
      </w:pPr>
      <w:r>
        <w:rPr>
          <w:bCs/>
          <w:b/>
        </w:rPr>
        <w:t xml:space="preserve">Note:</w:t>
      </w:r>
      <w:r>
        <w:t xml:space="preserve"> </w:t>
      </w:r>
      <w:r>
        <w:t xml:space="preserve">This Book Report synthesizes general knowledge regarding technology trends in Dubai and the UAE to provide a comprehensive overview suitable for academic or professional review. It is written in English as requested.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Computer Engineer in United Arab Emirates Dubai</dc:title>
  <dc:creator/>
  <dc:language>en</dc:language>
  <cp:keywords/>
  <dcterms:created xsi:type="dcterms:W3CDTF">2026-07-29T12:53:15Z</dcterms:created>
  <dcterms:modified xsi:type="dcterms:W3CDTF">2026-07-29T12:53:15Z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